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5"/>
        <w:gridCol w:w="3567"/>
        <w:gridCol w:w="4236"/>
      </w:tblGrid>
      <w:tr w:rsidR="00C6580D" w:rsidRPr="001C284E" w:rsidTr="00EC37CB">
        <w:trPr>
          <w:trHeight w:hRule="exact" w:val="118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Стремится </w:t>
            </w:r>
            <w:r w:rsidRPr="001C284E">
              <w:rPr>
                <w:i/>
                <w:iCs/>
                <w:sz w:val="28"/>
                <w:szCs w:val="28"/>
              </w:rPr>
              <w:t>легкое</w:t>
            </w:r>
            <w:r w:rsidRPr="001C284E">
              <w:rPr>
                <w:sz w:val="28"/>
                <w:szCs w:val="28"/>
              </w:rPr>
              <w:t xml:space="preserve"> ветрило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(У, Мух, Вяз)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Стремится </w:t>
            </w:r>
            <w:r w:rsidRPr="001C284E">
              <w:rPr>
                <w:i/>
                <w:iCs/>
                <w:sz w:val="28"/>
                <w:szCs w:val="28"/>
              </w:rPr>
              <w:t>белое</w:t>
            </w:r>
            <w:r w:rsidRPr="001C284E">
              <w:rPr>
                <w:sz w:val="28"/>
                <w:szCs w:val="28"/>
              </w:rPr>
              <w:t xml:space="preserve"> ветрило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C6580D" w:rsidRPr="00C6580D" w:rsidTr="00EC37CB">
        <w:trPr>
          <w:trHeight w:hRule="exact" w:val="169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Услыша</w:t>
            </w:r>
            <w:proofErr w:type="spellEnd"/>
            <w:r w:rsidRPr="00C6580D">
              <w:rPr>
                <w:sz w:val="28"/>
                <w:szCs w:val="28"/>
              </w:rPr>
              <w:t xml:space="preserve"> </w:t>
            </w:r>
            <w:r w:rsidRPr="001C284E">
              <w:rPr>
                <w:sz w:val="28"/>
                <w:szCs w:val="28"/>
              </w:rPr>
              <w:t>шум весла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(Мух, Вяз)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1C284E">
              <w:rPr>
                <w:sz w:val="28"/>
                <w:szCs w:val="28"/>
              </w:rPr>
              <w:t>Услыша</w:t>
            </w:r>
            <w:proofErr w:type="spellEnd"/>
            <w:r w:rsidRPr="001C284E">
              <w:rPr>
                <w:sz w:val="28"/>
                <w:szCs w:val="28"/>
              </w:rPr>
              <w:t xml:space="preserve"> </w:t>
            </w:r>
            <w:r w:rsidRPr="001C284E">
              <w:rPr>
                <w:i/>
                <w:iCs/>
                <w:sz w:val="28"/>
                <w:szCs w:val="28"/>
              </w:rPr>
              <w:t>легкий</w:t>
            </w:r>
            <w:r w:rsidRPr="001C284E">
              <w:rPr>
                <w:sz w:val="28"/>
                <w:szCs w:val="28"/>
              </w:rPr>
              <w:t xml:space="preserve"> шум весла (У)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1C284E">
              <w:rPr>
                <w:sz w:val="28"/>
                <w:szCs w:val="28"/>
              </w:rPr>
              <w:t>Услыша</w:t>
            </w:r>
            <w:proofErr w:type="spellEnd"/>
            <w:r w:rsidRPr="001C284E">
              <w:rPr>
                <w:sz w:val="28"/>
                <w:szCs w:val="28"/>
              </w:rPr>
              <w:t xml:space="preserve"> </w:t>
            </w:r>
            <w:r w:rsidRPr="001C284E">
              <w:rPr>
                <w:i/>
                <w:iCs/>
                <w:sz w:val="28"/>
                <w:szCs w:val="28"/>
              </w:rPr>
              <w:t>близкий</w:t>
            </w:r>
            <w:r w:rsidRPr="001C284E">
              <w:rPr>
                <w:sz w:val="28"/>
                <w:szCs w:val="28"/>
              </w:rPr>
              <w:t xml:space="preserve"> шум весла</w:t>
            </w:r>
          </w:p>
          <w:p w:rsidR="00C6580D" w:rsidRPr="00C6580D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  <w:p w:rsidR="00C6580D" w:rsidRPr="00C6580D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C6580D" w:rsidRPr="00453462" w:rsidTr="00EC37CB">
        <w:trPr>
          <w:trHeight w:hRule="exact" w:val="141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Глаза </w:t>
            </w:r>
            <w:r w:rsidRPr="001C284E">
              <w:rPr>
                <w:i/>
                <w:iCs/>
                <w:sz w:val="28"/>
                <w:szCs w:val="28"/>
              </w:rPr>
              <w:t>вперил,</w:t>
            </w:r>
            <w:r w:rsidRPr="001C284E">
              <w:rPr>
                <w:sz w:val="28"/>
                <w:szCs w:val="28"/>
              </w:rPr>
              <w:t xml:space="preserve"> не молвит слова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(У, Мух, Вяз)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Глаза </w:t>
            </w:r>
            <w:r w:rsidRPr="001C284E">
              <w:rPr>
                <w:i/>
                <w:iCs/>
                <w:sz w:val="28"/>
                <w:szCs w:val="28"/>
              </w:rPr>
              <w:t>вперив</w:t>
            </w:r>
            <w:r w:rsidRPr="001C284E">
              <w:rPr>
                <w:sz w:val="28"/>
                <w:szCs w:val="28"/>
              </w:rPr>
              <w:t>, не молвит слова</w:t>
            </w:r>
          </w:p>
          <w:p w:rsidR="00C6580D" w:rsidRPr="00453462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</w:t>
            </w:r>
          </w:p>
          <w:p w:rsidR="00C6580D" w:rsidRPr="00453462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C6580D" w:rsidRPr="001C284E" w:rsidTr="00EC37CB">
        <w:trPr>
          <w:trHeight w:hRule="exact" w:val="111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27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gramStart"/>
            <w:r w:rsidRPr="001C284E">
              <w:rPr>
                <w:sz w:val="28"/>
                <w:szCs w:val="28"/>
              </w:rPr>
              <w:t>Другой</w:t>
            </w:r>
            <w:proofErr w:type="gramEnd"/>
            <w:r w:rsidRPr="001C284E">
              <w:rPr>
                <w:sz w:val="28"/>
                <w:szCs w:val="28"/>
              </w:rPr>
              <w:t xml:space="preserve"> ветрило </w:t>
            </w:r>
            <w:r w:rsidRPr="001C284E">
              <w:rPr>
                <w:i/>
                <w:iCs/>
                <w:sz w:val="28"/>
                <w:szCs w:val="28"/>
              </w:rPr>
              <w:t>опустил*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(Мух, Вяз)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gramStart"/>
            <w:r w:rsidRPr="001C284E">
              <w:rPr>
                <w:sz w:val="28"/>
                <w:szCs w:val="28"/>
              </w:rPr>
              <w:t>Другой</w:t>
            </w:r>
            <w:proofErr w:type="gramEnd"/>
            <w:r w:rsidRPr="001C284E">
              <w:rPr>
                <w:sz w:val="28"/>
                <w:szCs w:val="28"/>
              </w:rPr>
              <w:t xml:space="preserve"> ветрило </w:t>
            </w:r>
            <w:r w:rsidRPr="001C284E">
              <w:rPr>
                <w:i/>
                <w:iCs/>
                <w:sz w:val="28"/>
                <w:szCs w:val="28"/>
              </w:rPr>
              <w:t>опустив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(У, 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C6580D" w:rsidRPr="001C284E" w:rsidTr="00EC37CB">
        <w:trPr>
          <w:trHeight w:hRule="exact" w:val="329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33-35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Кремень звучит, </w:t>
            </w:r>
            <w:r w:rsidRPr="001C284E">
              <w:rPr>
                <w:i/>
                <w:iCs/>
                <w:sz w:val="28"/>
                <w:szCs w:val="28"/>
              </w:rPr>
              <w:t>огонь струей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i/>
                <w:iCs/>
                <w:sz w:val="28"/>
                <w:szCs w:val="28"/>
              </w:rPr>
              <w:t>Летит на хворост —</w:t>
            </w:r>
            <w:r w:rsidRPr="001C284E">
              <w:rPr>
                <w:sz w:val="28"/>
                <w:szCs w:val="28"/>
              </w:rPr>
              <w:t xml:space="preserve"> пламя вскоре Далеко осветило море.</w:t>
            </w:r>
          </w:p>
          <w:p w:rsidR="00C6580D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1C284E">
              <w:rPr>
                <w:sz w:val="28"/>
                <w:szCs w:val="28"/>
              </w:rPr>
              <w:t>(Мух, Вяз)</w:t>
            </w:r>
          </w:p>
          <w:p w:rsidR="00C6580D" w:rsidRPr="00453462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Кремень звучит — и пламя вскоре Далеко осветило море;</w:t>
            </w:r>
          </w:p>
          <w:p w:rsidR="00C6580D" w:rsidRPr="001C284E" w:rsidRDefault="00C6580D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(У, 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</w:tbl>
    <w:p w:rsidR="006833BC" w:rsidRDefault="006833BC"/>
    <w:p w:rsidR="00B32D2F" w:rsidRDefault="00B32D2F"/>
    <w:tbl>
      <w:tblPr>
        <w:tblOverlap w:val="never"/>
        <w:tblW w:w="0" w:type="auto"/>
        <w:jc w:val="center"/>
        <w:tblInd w:w="-9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1"/>
        <w:gridCol w:w="4018"/>
        <w:gridCol w:w="3778"/>
      </w:tblGrid>
      <w:tr w:rsidR="00B32D2F" w:rsidRPr="001C284E" w:rsidTr="00EC37CB">
        <w:trPr>
          <w:trHeight w:hRule="exact" w:val="108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81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i/>
                <w:iCs/>
                <w:sz w:val="28"/>
                <w:szCs w:val="28"/>
              </w:rPr>
              <w:t>И сходит</w:t>
            </w:r>
            <w:r w:rsidRPr="001C284E">
              <w:rPr>
                <w:sz w:val="28"/>
                <w:szCs w:val="28"/>
              </w:rPr>
              <w:t xml:space="preserve"> сон на Славянина.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(Мух, У, </w:t>
            </w:r>
            <w:proofErr w:type="spellStart"/>
            <w:r w:rsidRPr="001C284E">
              <w:rPr>
                <w:sz w:val="28"/>
                <w:szCs w:val="28"/>
              </w:rPr>
              <w:t>Фед</w:t>
            </w:r>
            <w:proofErr w:type="spellEnd"/>
            <w:r w:rsidRPr="001C284E">
              <w:rPr>
                <w:sz w:val="28"/>
                <w:szCs w:val="28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i/>
                <w:iCs/>
                <w:sz w:val="28"/>
                <w:szCs w:val="28"/>
              </w:rPr>
              <w:t>Нисходит</w:t>
            </w:r>
            <w:r w:rsidRPr="001C284E">
              <w:rPr>
                <w:sz w:val="28"/>
                <w:szCs w:val="28"/>
              </w:rPr>
              <w:t xml:space="preserve"> сон на Славянина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B32D2F" w:rsidRPr="001C284E" w:rsidTr="00EC37CB">
        <w:trPr>
          <w:trHeight w:hRule="exact" w:val="98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i/>
                <w:iCs/>
                <w:sz w:val="28"/>
                <w:szCs w:val="28"/>
              </w:rPr>
              <w:t>Правдивых</w:t>
            </w:r>
            <w:r w:rsidRPr="001C284E">
              <w:rPr>
                <w:sz w:val="28"/>
                <w:szCs w:val="28"/>
              </w:rPr>
              <w:t xml:space="preserve"> сеч и славы </w:t>
            </w:r>
            <w:proofErr w:type="spellStart"/>
            <w:r w:rsidRPr="001C284E">
              <w:rPr>
                <w:sz w:val="28"/>
                <w:szCs w:val="28"/>
              </w:rPr>
              <w:t>дальной</w:t>
            </w:r>
            <w:proofErr w:type="spellEnd"/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(Мух, У, </w:t>
            </w:r>
            <w:proofErr w:type="spellStart"/>
            <w:r w:rsidRPr="001C284E">
              <w:rPr>
                <w:sz w:val="28"/>
                <w:szCs w:val="28"/>
              </w:rPr>
              <w:t>Фед</w:t>
            </w:r>
            <w:proofErr w:type="spellEnd"/>
            <w:r w:rsidRPr="001C284E">
              <w:rPr>
                <w:sz w:val="28"/>
                <w:szCs w:val="28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i/>
                <w:iCs/>
                <w:sz w:val="28"/>
                <w:szCs w:val="28"/>
              </w:rPr>
              <w:t>Кровавых</w:t>
            </w:r>
            <w:r w:rsidRPr="001C284E">
              <w:rPr>
                <w:sz w:val="28"/>
                <w:szCs w:val="28"/>
              </w:rPr>
              <w:t xml:space="preserve"> сеч и славы </w:t>
            </w:r>
            <w:proofErr w:type="spellStart"/>
            <w:r w:rsidRPr="001C284E">
              <w:rPr>
                <w:sz w:val="28"/>
                <w:szCs w:val="28"/>
              </w:rPr>
              <w:t>дальной</w:t>
            </w:r>
            <w:proofErr w:type="spellEnd"/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B32D2F" w:rsidRPr="001C284E" w:rsidTr="00EC37CB">
        <w:trPr>
          <w:trHeight w:hRule="exact" w:val="8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И пламя яркое </w:t>
            </w:r>
            <w:r w:rsidRPr="001C284E">
              <w:rPr>
                <w:i/>
                <w:iCs/>
                <w:sz w:val="28"/>
                <w:szCs w:val="28"/>
              </w:rPr>
              <w:t>пиров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(Мух, У, </w:t>
            </w:r>
            <w:proofErr w:type="spellStart"/>
            <w:r w:rsidRPr="001C284E">
              <w:rPr>
                <w:sz w:val="28"/>
                <w:szCs w:val="28"/>
              </w:rPr>
              <w:t>Фед</w:t>
            </w:r>
            <w:proofErr w:type="spellEnd"/>
            <w:r w:rsidRPr="001C284E">
              <w:rPr>
                <w:sz w:val="28"/>
                <w:szCs w:val="28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И пламя яркое </w:t>
            </w:r>
            <w:r w:rsidRPr="001C284E">
              <w:rPr>
                <w:i/>
                <w:iCs/>
                <w:sz w:val="28"/>
                <w:szCs w:val="28"/>
              </w:rPr>
              <w:t>костров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B32D2F" w:rsidRPr="001C284E" w:rsidTr="00EC37CB">
        <w:trPr>
          <w:trHeight w:hRule="exact" w:val="8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133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Покров </w:t>
            </w:r>
            <w:r w:rsidRPr="001C284E">
              <w:rPr>
                <w:i/>
                <w:iCs/>
                <w:sz w:val="28"/>
                <w:szCs w:val="28"/>
              </w:rPr>
              <w:t>приподнимает</w:t>
            </w:r>
            <w:r w:rsidRPr="001C284E">
              <w:rPr>
                <w:sz w:val="28"/>
                <w:szCs w:val="28"/>
              </w:rPr>
              <w:t xml:space="preserve"> он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(Мух, </w:t>
            </w:r>
            <w:proofErr w:type="spellStart"/>
            <w:r w:rsidRPr="001C284E">
              <w:rPr>
                <w:sz w:val="28"/>
                <w:szCs w:val="28"/>
              </w:rPr>
              <w:t>Фед</w:t>
            </w:r>
            <w:proofErr w:type="spellEnd"/>
            <w:r w:rsidRPr="001C284E">
              <w:rPr>
                <w:sz w:val="28"/>
                <w:szCs w:val="28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Покров </w:t>
            </w:r>
            <w:r w:rsidRPr="001C284E">
              <w:rPr>
                <w:i/>
                <w:iCs/>
                <w:sz w:val="28"/>
                <w:szCs w:val="28"/>
              </w:rPr>
              <w:t>приподымает</w:t>
            </w:r>
            <w:r w:rsidRPr="001C284E">
              <w:rPr>
                <w:sz w:val="28"/>
                <w:szCs w:val="28"/>
              </w:rPr>
              <w:t xml:space="preserve"> он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(У)</w:t>
            </w:r>
          </w:p>
        </w:tc>
      </w:tr>
    </w:tbl>
    <w:p w:rsidR="00B32D2F" w:rsidRDefault="00B32D2F"/>
    <w:p w:rsidR="00B32D2F" w:rsidRDefault="00B32D2F"/>
    <w:tbl>
      <w:tblPr>
        <w:tblOverlap w:val="never"/>
        <w:tblW w:w="0" w:type="auto"/>
        <w:jc w:val="center"/>
        <w:tblInd w:w="-6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7"/>
        <w:gridCol w:w="3288"/>
        <w:gridCol w:w="3636"/>
      </w:tblGrid>
      <w:tr w:rsidR="00B32D2F" w:rsidRPr="001C284E" w:rsidTr="00EC37CB">
        <w:trPr>
          <w:trHeight w:hRule="exact" w:val="131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lastRenderedPageBreak/>
              <w:t>ст. 151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Над </w:t>
            </w:r>
            <w:r w:rsidRPr="001C284E">
              <w:rPr>
                <w:i/>
                <w:iCs/>
                <w:sz w:val="28"/>
                <w:szCs w:val="28"/>
              </w:rPr>
              <w:t>[скучной] темной</w:t>
            </w:r>
            <w:r w:rsidRPr="001C284E">
              <w:rPr>
                <w:sz w:val="28"/>
                <w:szCs w:val="28"/>
              </w:rPr>
              <w:t xml:space="preserve"> бездною грохочет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(Мух)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Над </w:t>
            </w:r>
            <w:r w:rsidRPr="001C284E">
              <w:rPr>
                <w:i/>
                <w:iCs/>
                <w:sz w:val="28"/>
                <w:szCs w:val="28"/>
              </w:rPr>
              <w:t>звучной</w:t>
            </w:r>
            <w:r w:rsidRPr="001C284E">
              <w:rPr>
                <w:sz w:val="28"/>
                <w:szCs w:val="28"/>
              </w:rPr>
              <w:t xml:space="preserve"> бездною грохочет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(У, 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B32D2F" w:rsidRPr="001C284E" w:rsidTr="00EC37CB">
        <w:trPr>
          <w:trHeight w:hRule="exact" w:val="15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155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1C284E">
              <w:rPr>
                <w:sz w:val="28"/>
                <w:szCs w:val="28"/>
              </w:rPr>
              <w:t>Нещастный</w:t>
            </w:r>
            <w:proofErr w:type="spellEnd"/>
            <w:r w:rsidRPr="001C284E">
              <w:rPr>
                <w:sz w:val="28"/>
                <w:szCs w:val="28"/>
              </w:rPr>
              <w:t xml:space="preserve"> </w:t>
            </w:r>
            <w:r w:rsidRPr="001C284E">
              <w:rPr>
                <w:i/>
                <w:iCs/>
                <w:sz w:val="28"/>
                <w:szCs w:val="28"/>
              </w:rPr>
              <w:t>воротиться</w:t>
            </w:r>
            <w:r w:rsidRPr="001C284E">
              <w:rPr>
                <w:sz w:val="28"/>
                <w:szCs w:val="28"/>
              </w:rPr>
              <w:t xml:space="preserve"> хочет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(Мух)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1C284E">
              <w:rPr>
                <w:sz w:val="28"/>
                <w:szCs w:val="28"/>
              </w:rPr>
              <w:t>Несщастный</w:t>
            </w:r>
            <w:proofErr w:type="spellEnd"/>
            <w:r w:rsidRPr="001C284E">
              <w:rPr>
                <w:sz w:val="28"/>
                <w:szCs w:val="28"/>
              </w:rPr>
              <w:t xml:space="preserve"> </w:t>
            </w:r>
            <w:r w:rsidRPr="001C284E">
              <w:rPr>
                <w:i/>
                <w:iCs/>
                <w:sz w:val="28"/>
                <w:szCs w:val="28"/>
              </w:rPr>
              <w:t>возвратиться</w:t>
            </w:r>
            <w:r w:rsidRPr="001C284E">
              <w:rPr>
                <w:sz w:val="28"/>
                <w:szCs w:val="28"/>
              </w:rPr>
              <w:t xml:space="preserve"> хочет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(У, МВ, </w:t>
            </w:r>
            <w:proofErr w:type="spellStart"/>
            <w:proofErr w:type="gramStart"/>
            <w:r w:rsidRPr="001C284E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C284E">
              <w:rPr>
                <w:sz w:val="28"/>
                <w:szCs w:val="28"/>
              </w:rPr>
              <w:t xml:space="preserve"> 1829)</w:t>
            </w:r>
          </w:p>
        </w:tc>
      </w:tr>
      <w:tr w:rsidR="00B32D2F" w:rsidRPr="001C284E" w:rsidTr="00EC37CB">
        <w:trPr>
          <w:trHeight w:hRule="exact" w:val="154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ст. 195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С крутых </w:t>
            </w:r>
            <w:r w:rsidRPr="001C284E">
              <w:rPr>
                <w:i/>
                <w:iCs/>
                <w:sz w:val="28"/>
                <w:szCs w:val="28"/>
              </w:rPr>
              <w:t>прибережных</w:t>
            </w:r>
            <w:r w:rsidRPr="001C284E">
              <w:rPr>
                <w:sz w:val="28"/>
                <w:szCs w:val="28"/>
              </w:rPr>
              <w:t xml:space="preserve"> вершин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(Мух)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 xml:space="preserve">С крутых </w:t>
            </w:r>
            <w:proofErr w:type="spellStart"/>
            <w:r w:rsidRPr="001C284E">
              <w:rPr>
                <w:i/>
                <w:iCs/>
                <w:sz w:val="28"/>
                <w:szCs w:val="28"/>
              </w:rPr>
              <w:t>приберестых</w:t>
            </w:r>
            <w:proofErr w:type="spellEnd"/>
            <w:r w:rsidRPr="001C284E">
              <w:rPr>
                <w:i/>
                <w:iCs/>
                <w:sz w:val="28"/>
                <w:szCs w:val="28"/>
              </w:rPr>
              <w:t>*</w:t>
            </w:r>
            <w:r w:rsidRPr="001C284E">
              <w:rPr>
                <w:sz w:val="28"/>
                <w:szCs w:val="28"/>
              </w:rPr>
              <w:t xml:space="preserve"> вершин</w:t>
            </w:r>
          </w:p>
          <w:p w:rsidR="00B32D2F" w:rsidRPr="001C284E" w:rsidRDefault="00B32D2F" w:rsidP="00EC37CB">
            <w:pPr>
              <w:pStyle w:val="a4"/>
              <w:widowControl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1C284E">
              <w:rPr>
                <w:sz w:val="28"/>
                <w:szCs w:val="28"/>
              </w:rPr>
              <w:t>(У)</w:t>
            </w:r>
          </w:p>
        </w:tc>
      </w:tr>
    </w:tbl>
    <w:p w:rsidR="00B32D2F" w:rsidRDefault="00B32D2F"/>
    <w:sectPr w:rsidR="00B32D2F" w:rsidSect="0068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0D"/>
    <w:rsid w:val="0044194F"/>
    <w:rsid w:val="006833BC"/>
    <w:rsid w:val="00B32D2F"/>
    <w:rsid w:val="00C6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8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580D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C6580D"/>
    <w:pPr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2022-11-14T13:46:00Z</dcterms:created>
  <dcterms:modified xsi:type="dcterms:W3CDTF">2022-11-14T13:52:00Z</dcterms:modified>
</cp:coreProperties>
</file>