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0ED4" w14:textId="77777777" w:rsidR="000109E4" w:rsidRPr="000109E4" w:rsidRDefault="000109E4" w:rsidP="000109E4">
      <w:pPr>
        <w:autoSpaceDE w:val="0"/>
        <w:autoSpaceDN w:val="0"/>
        <w:adjustRightInd w:val="0"/>
        <w:spacing w:line="360" w:lineRule="auto"/>
        <w:ind w:left="4956" w:hanging="3540"/>
        <w:contextualSpacing/>
        <w:rPr>
          <w:bCs/>
          <w:sz w:val="28"/>
          <w:szCs w:val="28"/>
          <w:u w:val="single"/>
        </w:rPr>
      </w:pPr>
      <w:r w:rsidRPr="00585827">
        <w:rPr>
          <w:bCs/>
          <w:sz w:val="28"/>
          <w:szCs w:val="28"/>
          <w:u w:val="single"/>
        </w:rPr>
        <w:t>Список</w:t>
      </w:r>
      <w:r w:rsidRPr="000109E4">
        <w:rPr>
          <w:bCs/>
          <w:sz w:val="28"/>
          <w:szCs w:val="28"/>
          <w:u w:val="single"/>
        </w:rPr>
        <w:t xml:space="preserve"> </w:t>
      </w:r>
      <w:r w:rsidRPr="00585827">
        <w:rPr>
          <w:bCs/>
          <w:sz w:val="28"/>
          <w:szCs w:val="28"/>
          <w:u w:val="single"/>
        </w:rPr>
        <w:t>сокращений</w:t>
      </w:r>
      <w:r w:rsidRPr="000109E4">
        <w:rPr>
          <w:bCs/>
          <w:sz w:val="28"/>
          <w:szCs w:val="28"/>
          <w:u w:val="single"/>
        </w:rPr>
        <w:t xml:space="preserve"> </w:t>
      </w:r>
    </w:p>
    <w:p w14:paraId="7CC08951" w14:textId="77777777" w:rsidR="000109E4" w:rsidRPr="009B0DC0" w:rsidRDefault="000109E4" w:rsidP="000109E4">
      <w:pPr>
        <w:jc w:val="both"/>
        <w:rPr>
          <w:i/>
          <w:iCs/>
          <w:sz w:val="28"/>
          <w:szCs w:val="28"/>
          <w:lang w:val="de-DE"/>
        </w:rPr>
      </w:pPr>
      <w:r w:rsidRPr="000019AD">
        <w:rPr>
          <w:sz w:val="28"/>
          <w:szCs w:val="28"/>
          <w:lang w:val="de-DE"/>
        </w:rPr>
        <w:t>AGD</w:t>
      </w:r>
      <w:r w:rsidRPr="000109E4">
        <w:rPr>
          <w:sz w:val="28"/>
          <w:szCs w:val="28"/>
        </w:rPr>
        <w:t xml:space="preserve"> </w:t>
      </w:r>
      <w:r w:rsidRPr="000019AD">
        <w:rPr>
          <w:sz w:val="28"/>
          <w:szCs w:val="28"/>
          <w:lang w:val="de-DE"/>
        </w:rPr>
        <w:t>I</w:t>
      </w:r>
      <w:r w:rsidRPr="000109E4">
        <w:rPr>
          <w:sz w:val="28"/>
          <w:szCs w:val="28"/>
        </w:rPr>
        <w:t>, 1</w:t>
      </w:r>
      <w:r w:rsidRPr="000109E4">
        <w:rPr>
          <w:sz w:val="28"/>
          <w:szCs w:val="28"/>
        </w:rPr>
        <w:tab/>
      </w:r>
      <w:r w:rsidRPr="000109E4">
        <w:rPr>
          <w:sz w:val="28"/>
          <w:szCs w:val="28"/>
        </w:rPr>
        <w:tab/>
      </w:r>
      <w:r w:rsidRPr="000109E4">
        <w:rPr>
          <w:sz w:val="28"/>
          <w:szCs w:val="28"/>
        </w:rPr>
        <w:tab/>
      </w:r>
      <w:r w:rsidRPr="000019AD">
        <w:rPr>
          <w:sz w:val="28"/>
          <w:szCs w:val="28"/>
          <w:lang w:val="de-DE"/>
        </w:rPr>
        <w:t>E</w:t>
      </w:r>
      <w:r w:rsidRPr="000109E4">
        <w:rPr>
          <w:sz w:val="28"/>
          <w:szCs w:val="28"/>
        </w:rPr>
        <w:t xml:space="preserve">. </w:t>
      </w:r>
      <w:r w:rsidRPr="000019AD">
        <w:rPr>
          <w:sz w:val="28"/>
          <w:szCs w:val="28"/>
          <w:lang w:val="de-DE"/>
        </w:rPr>
        <w:t>Brandt</w:t>
      </w:r>
      <w:r w:rsidRPr="000109E4">
        <w:rPr>
          <w:sz w:val="28"/>
          <w:szCs w:val="28"/>
        </w:rPr>
        <w:t xml:space="preserve">. </w:t>
      </w:r>
      <w:r w:rsidRPr="009B0DC0">
        <w:rPr>
          <w:i/>
          <w:iCs/>
          <w:sz w:val="28"/>
          <w:szCs w:val="28"/>
          <w:lang w:val="de-DE"/>
        </w:rPr>
        <w:t xml:space="preserve">Antike Gemmen in deutschen Sammlungen. Bd. </w:t>
      </w:r>
    </w:p>
    <w:p w14:paraId="0160F25F" w14:textId="77777777" w:rsidR="000109E4" w:rsidRPr="009B0DC0" w:rsidRDefault="000109E4" w:rsidP="000109E4">
      <w:pPr>
        <w:ind w:left="2124" w:firstLine="708"/>
        <w:jc w:val="both"/>
        <w:rPr>
          <w:i/>
          <w:iCs/>
          <w:sz w:val="28"/>
          <w:szCs w:val="28"/>
          <w:lang w:val="de-DE"/>
        </w:rPr>
      </w:pPr>
      <w:r w:rsidRPr="009B0DC0">
        <w:rPr>
          <w:i/>
          <w:iCs/>
          <w:sz w:val="28"/>
          <w:szCs w:val="28"/>
          <w:lang w:val="de-DE"/>
        </w:rPr>
        <w:t xml:space="preserve">I. Staatliche Münzsammlung München. Griechische </w:t>
      </w:r>
    </w:p>
    <w:p w14:paraId="7F3EE96B" w14:textId="77777777" w:rsidR="000109E4" w:rsidRDefault="000109E4" w:rsidP="000109E4">
      <w:pPr>
        <w:ind w:left="2124" w:firstLine="708"/>
        <w:jc w:val="both"/>
        <w:rPr>
          <w:sz w:val="28"/>
          <w:szCs w:val="28"/>
          <w:lang w:val="de-DE"/>
        </w:rPr>
      </w:pPr>
      <w:r w:rsidRPr="009B0DC0">
        <w:rPr>
          <w:i/>
          <w:iCs/>
          <w:sz w:val="28"/>
          <w:szCs w:val="28"/>
          <w:lang w:val="de-DE"/>
        </w:rPr>
        <w:t>Gemmen von minoischer Zeit bis zum späten Hellenismus</w:t>
      </w:r>
      <w:r>
        <w:rPr>
          <w:sz w:val="28"/>
          <w:szCs w:val="28"/>
          <w:lang w:val="de-DE"/>
        </w:rPr>
        <w:t>.</w:t>
      </w:r>
      <w:r w:rsidRPr="000019AD">
        <w:rPr>
          <w:sz w:val="28"/>
          <w:szCs w:val="28"/>
          <w:lang w:val="de-DE"/>
        </w:rPr>
        <w:t xml:space="preserve"> </w:t>
      </w:r>
    </w:p>
    <w:p w14:paraId="2B8DB5F2" w14:textId="77777777" w:rsidR="000109E4" w:rsidRPr="000019AD" w:rsidRDefault="000109E4" w:rsidP="000109E4">
      <w:pPr>
        <w:ind w:left="2124" w:firstLine="708"/>
        <w:jc w:val="both"/>
        <w:rPr>
          <w:sz w:val="28"/>
          <w:szCs w:val="28"/>
          <w:lang w:val="de-DE"/>
        </w:rPr>
      </w:pPr>
      <w:r w:rsidRPr="000019AD">
        <w:rPr>
          <w:sz w:val="28"/>
          <w:szCs w:val="28"/>
          <w:lang w:val="de-DE"/>
        </w:rPr>
        <w:t>München</w:t>
      </w:r>
      <w:r>
        <w:rPr>
          <w:sz w:val="28"/>
          <w:szCs w:val="28"/>
          <w:lang w:val="de-DE"/>
        </w:rPr>
        <w:t>,</w:t>
      </w:r>
      <w:r w:rsidRPr="000019AD">
        <w:rPr>
          <w:sz w:val="28"/>
          <w:szCs w:val="28"/>
          <w:lang w:val="de-DE"/>
        </w:rPr>
        <w:t xml:space="preserve"> 1968.</w:t>
      </w:r>
    </w:p>
    <w:p w14:paraId="7689BE88" w14:textId="77777777" w:rsidR="000109E4" w:rsidRPr="009B0DC0" w:rsidRDefault="000109E4" w:rsidP="000109E4">
      <w:pPr>
        <w:jc w:val="both"/>
        <w:rPr>
          <w:i/>
          <w:iCs/>
          <w:sz w:val="28"/>
          <w:szCs w:val="28"/>
          <w:lang w:val="de-DE"/>
        </w:rPr>
      </w:pPr>
      <w:r w:rsidRPr="000019AD">
        <w:rPr>
          <w:sz w:val="28"/>
          <w:szCs w:val="28"/>
          <w:lang w:val="de-DE"/>
        </w:rPr>
        <w:t>AGD I, 2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0019AD">
        <w:rPr>
          <w:sz w:val="28"/>
          <w:szCs w:val="28"/>
          <w:lang w:val="de-DE"/>
        </w:rPr>
        <w:t>E.</w:t>
      </w:r>
      <w:r>
        <w:rPr>
          <w:sz w:val="28"/>
          <w:szCs w:val="28"/>
          <w:lang w:val="de-DE"/>
        </w:rPr>
        <w:t xml:space="preserve"> </w:t>
      </w:r>
      <w:r w:rsidRPr="000019AD">
        <w:rPr>
          <w:sz w:val="28"/>
          <w:szCs w:val="28"/>
          <w:lang w:val="de-DE"/>
        </w:rPr>
        <w:t>Brandt</w:t>
      </w:r>
      <w:r>
        <w:rPr>
          <w:sz w:val="28"/>
          <w:szCs w:val="28"/>
          <w:lang w:val="de-DE"/>
        </w:rPr>
        <w:t xml:space="preserve">, </w:t>
      </w:r>
      <w:r w:rsidRPr="000019AD">
        <w:rPr>
          <w:sz w:val="28"/>
          <w:szCs w:val="28"/>
          <w:lang w:val="de-DE"/>
        </w:rPr>
        <w:t>E. Schmidt</w:t>
      </w:r>
      <w:r>
        <w:rPr>
          <w:sz w:val="28"/>
          <w:szCs w:val="28"/>
          <w:lang w:val="de-DE"/>
        </w:rPr>
        <w:t>.</w:t>
      </w:r>
      <w:r w:rsidRPr="000019AD">
        <w:rPr>
          <w:sz w:val="28"/>
          <w:szCs w:val="28"/>
          <w:lang w:val="de-DE"/>
        </w:rPr>
        <w:t xml:space="preserve"> </w:t>
      </w:r>
      <w:r w:rsidRPr="009B0DC0">
        <w:rPr>
          <w:i/>
          <w:iCs/>
          <w:sz w:val="28"/>
          <w:szCs w:val="28"/>
          <w:lang w:val="de-DE"/>
        </w:rPr>
        <w:t xml:space="preserve">Antike Gemmen in deutschen </w:t>
      </w:r>
    </w:p>
    <w:p w14:paraId="1D5F5B66" w14:textId="77777777" w:rsidR="000109E4" w:rsidRDefault="000109E4" w:rsidP="000109E4">
      <w:pPr>
        <w:ind w:left="2124" w:firstLine="708"/>
        <w:jc w:val="both"/>
        <w:rPr>
          <w:sz w:val="28"/>
          <w:szCs w:val="28"/>
          <w:lang w:val="de-DE"/>
        </w:rPr>
      </w:pPr>
      <w:r w:rsidRPr="009B0DC0">
        <w:rPr>
          <w:i/>
          <w:iCs/>
          <w:sz w:val="28"/>
          <w:szCs w:val="28"/>
          <w:lang w:val="de-DE"/>
        </w:rPr>
        <w:t>Sammlungen. Bd. I. Staatliche Münzsammlung München</w:t>
      </w:r>
      <w:r w:rsidRPr="000019AD">
        <w:rPr>
          <w:sz w:val="28"/>
          <w:szCs w:val="28"/>
          <w:lang w:val="de-DE"/>
        </w:rPr>
        <w:t xml:space="preserve">. </w:t>
      </w:r>
    </w:p>
    <w:p w14:paraId="6E42126C" w14:textId="77777777" w:rsidR="000109E4" w:rsidRPr="000019AD" w:rsidRDefault="000109E4" w:rsidP="000109E4">
      <w:pPr>
        <w:ind w:left="2124" w:firstLine="708"/>
        <w:jc w:val="both"/>
        <w:rPr>
          <w:sz w:val="28"/>
          <w:szCs w:val="28"/>
          <w:lang w:val="de-DE"/>
        </w:rPr>
      </w:pPr>
      <w:r w:rsidRPr="000019AD">
        <w:rPr>
          <w:sz w:val="28"/>
          <w:szCs w:val="28"/>
          <w:lang w:val="de-DE"/>
        </w:rPr>
        <w:t>Teil 2</w:t>
      </w:r>
      <w:r>
        <w:rPr>
          <w:sz w:val="28"/>
          <w:szCs w:val="28"/>
          <w:lang w:val="de-DE"/>
        </w:rPr>
        <w:t>.</w:t>
      </w:r>
      <w:r w:rsidRPr="000019AD">
        <w:rPr>
          <w:sz w:val="28"/>
          <w:szCs w:val="28"/>
          <w:lang w:val="de-DE"/>
        </w:rPr>
        <w:t xml:space="preserve"> München</w:t>
      </w:r>
      <w:r>
        <w:rPr>
          <w:sz w:val="28"/>
          <w:szCs w:val="28"/>
          <w:lang w:val="de-DE"/>
        </w:rPr>
        <w:t>,</w:t>
      </w:r>
      <w:r w:rsidRPr="000019AD">
        <w:rPr>
          <w:sz w:val="28"/>
          <w:szCs w:val="28"/>
          <w:lang w:val="de-DE"/>
        </w:rPr>
        <w:t xml:space="preserve"> 1970.</w:t>
      </w:r>
    </w:p>
    <w:p w14:paraId="77C9A62D" w14:textId="77777777" w:rsidR="000109E4" w:rsidRDefault="000109E4" w:rsidP="000109E4">
      <w:pPr>
        <w:rPr>
          <w:i/>
          <w:iCs/>
          <w:sz w:val="28"/>
          <w:szCs w:val="28"/>
          <w:lang w:val="de-DE"/>
        </w:rPr>
      </w:pPr>
      <w:r w:rsidRPr="004C1E68">
        <w:rPr>
          <w:sz w:val="28"/>
          <w:szCs w:val="28"/>
          <w:lang w:val="de-DE"/>
        </w:rPr>
        <w:t>AGD II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E.</w:t>
      </w:r>
      <w:r w:rsidRPr="004C1E68">
        <w:rPr>
          <w:sz w:val="28"/>
          <w:szCs w:val="28"/>
          <w:lang w:val="de-DE"/>
        </w:rPr>
        <w:t xml:space="preserve"> </w:t>
      </w:r>
      <w:proofErr w:type="spellStart"/>
      <w:r w:rsidRPr="004C1E68">
        <w:rPr>
          <w:sz w:val="28"/>
          <w:szCs w:val="28"/>
          <w:lang w:val="de-DE"/>
        </w:rPr>
        <w:t>Zwierlein</w:t>
      </w:r>
      <w:proofErr w:type="spellEnd"/>
      <w:r w:rsidRPr="004C1E68">
        <w:rPr>
          <w:sz w:val="28"/>
          <w:szCs w:val="28"/>
          <w:lang w:val="de-DE"/>
        </w:rPr>
        <w:t>-Diehl</w:t>
      </w:r>
      <w:r>
        <w:rPr>
          <w:sz w:val="28"/>
          <w:szCs w:val="28"/>
          <w:lang w:val="de-DE"/>
        </w:rPr>
        <w:t xml:space="preserve">. </w:t>
      </w:r>
      <w:r w:rsidRPr="00B27DFD">
        <w:rPr>
          <w:i/>
          <w:iCs/>
          <w:sz w:val="28"/>
          <w:szCs w:val="28"/>
          <w:lang w:val="de-DE"/>
        </w:rPr>
        <w:t xml:space="preserve">Antike Gemmen in deutschen </w:t>
      </w:r>
    </w:p>
    <w:p w14:paraId="0DF910C0" w14:textId="77777777" w:rsidR="000109E4" w:rsidRDefault="000109E4" w:rsidP="000109E4">
      <w:pPr>
        <w:ind w:left="2124" w:firstLine="708"/>
        <w:rPr>
          <w:i/>
          <w:iCs/>
          <w:sz w:val="28"/>
          <w:szCs w:val="28"/>
          <w:lang w:val="de-DE"/>
        </w:rPr>
      </w:pPr>
      <w:r w:rsidRPr="00B27DFD">
        <w:rPr>
          <w:i/>
          <w:iCs/>
          <w:sz w:val="28"/>
          <w:szCs w:val="28"/>
          <w:lang w:val="de-DE"/>
        </w:rPr>
        <w:t xml:space="preserve">Sammlungen. Bd. II. Staatliche Museen Preußischer </w:t>
      </w:r>
    </w:p>
    <w:p w14:paraId="270447BB" w14:textId="77777777" w:rsidR="000109E4" w:rsidRPr="00E460B7" w:rsidRDefault="000109E4" w:rsidP="000109E4">
      <w:pPr>
        <w:ind w:left="2124" w:firstLine="708"/>
        <w:rPr>
          <w:i/>
          <w:iCs/>
          <w:sz w:val="28"/>
          <w:szCs w:val="28"/>
          <w:lang w:val="de-DE"/>
        </w:rPr>
      </w:pPr>
      <w:r w:rsidRPr="00B27DFD">
        <w:rPr>
          <w:i/>
          <w:iCs/>
          <w:sz w:val="28"/>
          <w:szCs w:val="28"/>
          <w:lang w:val="de-DE"/>
        </w:rPr>
        <w:t>Kulturbesitz, Antikenabteilung Berlin</w:t>
      </w:r>
      <w:r>
        <w:rPr>
          <w:sz w:val="28"/>
          <w:szCs w:val="28"/>
          <w:lang w:val="de-DE"/>
        </w:rPr>
        <w:t>.</w:t>
      </w:r>
      <w:r w:rsidRPr="004C1E68">
        <w:rPr>
          <w:sz w:val="28"/>
          <w:szCs w:val="28"/>
          <w:lang w:val="de-DE"/>
        </w:rPr>
        <w:t xml:space="preserve"> München</w:t>
      </w:r>
      <w:r>
        <w:rPr>
          <w:sz w:val="28"/>
          <w:szCs w:val="28"/>
          <w:lang w:val="de-DE"/>
        </w:rPr>
        <w:t xml:space="preserve">, </w:t>
      </w:r>
      <w:r w:rsidRPr="004C1E68">
        <w:rPr>
          <w:sz w:val="28"/>
          <w:szCs w:val="28"/>
          <w:lang w:val="de-DE"/>
        </w:rPr>
        <w:t>1969.</w:t>
      </w:r>
    </w:p>
    <w:p w14:paraId="6A408A54" w14:textId="77777777" w:rsidR="000109E4" w:rsidRPr="009B0DC0" w:rsidRDefault="000109E4" w:rsidP="000109E4">
      <w:pPr>
        <w:jc w:val="both"/>
        <w:rPr>
          <w:i/>
          <w:iCs/>
          <w:sz w:val="28"/>
          <w:szCs w:val="28"/>
          <w:lang w:val="de-DE"/>
        </w:rPr>
      </w:pPr>
      <w:proofErr w:type="spellStart"/>
      <w:r w:rsidRPr="000019AD">
        <w:rPr>
          <w:sz w:val="28"/>
          <w:szCs w:val="28"/>
          <w:lang w:val="de-DE"/>
        </w:rPr>
        <w:t>AGWien</w:t>
      </w:r>
      <w:proofErr w:type="spellEnd"/>
      <w:r w:rsidRPr="000019AD">
        <w:rPr>
          <w:sz w:val="28"/>
          <w:szCs w:val="28"/>
          <w:lang w:val="de-DE"/>
        </w:rPr>
        <w:t xml:space="preserve"> I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0019AD">
        <w:rPr>
          <w:sz w:val="28"/>
          <w:szCs w:val="28"/>
          <w:lang w:val="de-DE"/>
        </w:rPr>
        <w:t>E.</w:t>
      </w:r>
      <w:r>
        <w:rPr>
          <w:sz w:val="28"/>
          <w:szCs w:val="28"/>
          <w:lang w:val="de-DE"/>
        </w:rPr>
        <w:t xml:space="preserve"> </w:t>
      </w:r>
      <w:proofErr w:type="spellStart"/>
      <w:r w:rsidRPr="000019AD">
        <w:rPr>
          <w:sz w:val="28"/>
          <w:szCs w:val="28"/>
          <w:lang w:val="de-DE"/>
        </w:rPr>
        <w:t>Zwierlein</w:t>
      </w:r>
      <w:proofErr w:type="spellEnd"/>
      <w:r w:rsidRPr="000019AD">
        <w:rPr>
          <w:sz w:val="28"/>
          <w:szCs w:val="28"/>
          <w:lang w:val="de-DE"/>
        </w:rPr>
        <w:t>-Diehl</w:t>
      </w:r>
      <w:r>
        <w:rPr>
          <w:sz w:val="28"/>
          <w:szCs w:val="28"/>
          <w:lang w:val="de-DE"/>
        </w:rPr>
        <w:t xml:space="preserve">. </w:t>
      </w:r>
      <w:r w:rsidRPr="009B0DC0">
        <w:rPr>
          <w:i/>
          <w:iCs/>
          <w:sz w:val="28"/>
          <w:szCs w:val="28"/>
          <w:lang w:val="de-DE"/>
        </w:rPr>
        <w:t xml:space="preserve">Die antiken Gemmen des </w:t>
      </w:r>
    </w:p>
    <w:p w14:paraId="49079799" w14:textId="77777777" w:rsidR="000109E4" w:rsidRPr="009B0DC0" w:rsidRDefault="000109E4" w:rsidP="000109E4">
      <w:pPr>
        <w:ind w:left="2124" w:firstLine="708"/>
        <w:jc w:val="both"/>
        <w:rPr>
          <w:i/>
          <w:iCs/>
          <w:sz w:val="28"/>
          <w:szCs w:val="28"/>
          <w:lang w:val="de-DE"/>
        </w:rPr>
      </w:pPr>
      <w:r w:rsidRPr="009B0DC0">
        <w:rPr>
          <w:i/>
          <w:iCs/>
          <w:sz w:val="28"/>
          <w:szCs w:val="28"/>
          <w:lang w:val="de-DE"/>
        </w:rPr>
        <w:t xml:space="preserve">Kunsthistorischen Museums in Wien. I. Die Gemmen von </w:t>
      </w:r>
    </w:p>
    <w:p w14:paraId="434FB5AE" w14:textId="77777777" w:rsidR="000109E4" w:rsidRPr="009B0DC0" w:rsidRDefault="000109E4" w:rsidP="000109E4">
      <w:pPr>
        <w:ind w:left="2124" w:firstLine="708"/>
        <w:jc w:val="both"/>
        <w:rPr>
          <w:i/>
          <w:iCs/>
          <w:sz w:val="28"/>
          <w:szCs w:val="28"/>
          <w:lang w:val="de-DE"/>
        </w:rPr>
      </w:pPr>
      <w:r w:rsidRPr="009B0DC0">
        <w:rPr>
          <w:i/>
          <w:iCs/>
          <w:sz w:val="28"/>
          <w:szCs w:val="28"/>
          <w:lang w:val="de-DE"/>
        </w:rPr>
        <w:t>der minoischen Zeit bis zur frühen römischen Kaiserzeit</w:t>
      </w:r>
      <w:r>
        <w:rPr>
          <w:i/>
          <w:iCs/>
          <w:sz w:val="28"/>
          <w:szCs w:val="28"/>
          <w:lang w:val="de-DE"/>
        </w:rPr>
        <w:t>.</w:t>
      </w:r>
      <w:r w:rsidRPr="009B0DC0">
        <w:rPr>
          <w:i/>
          <w:iCs/>
          <w:sz w:val="28"/>
          <w:szCs w:val="28"/>
          <w:lang w:val="de-DE"/>
        </w:rPr>
        <w:t xml:space="preserve"> </w:t>
      </w:r>
    </w:p>
    <w:p w14:paraId="63F999AB" w14:textId="77777777" w:rsidR="000109E4" w:rsidRPr="00740BE4" w:rsidRDefault="000109E4" w:rsidP="000109E4">
      <w:pPr>
        <w:ind w:left="2124" w:firstLine="708"/>
        <w:jc w:val="both"/>
        <w:rPr>
          <w:sz w:val="28"/>
          <w:szCs w:val="28"/>
          <w:lang w:val="de-DE"/>
        </w:rPr>
      </w:pPr>
      <w:r w:rsidRPr="00740BE4">
        <w:rPr>
          <w:sz w:val="28"/>
          <w:szCs w:val="28"/>
          <w:lang w:val="de-DE"/>
        </w:rPr>
        <w:t>München, 1973.</w:t>
      </w:r>
    </w:p>
    <w:p w14:paraId="79891D91" w14:textId="77777777" w:rsidR="000109E4" w:rsidRPr="001676B9" w:rsidRDefault="000109E4" w:rsidP="000109E4">
      <w:pPr>
        <w:rPr>
          <w:i/>
          <w:iCs/>
          <w:sz w:val="28"/>
          <w:szCs w:val="28"/>
          <w:lang w:val="de-DE"/>
        </w:rPr>
      </w:pPr>
      <w:proofErr w:type="spellStart"/>
      <w:r w:rsidRPr="004C1E68">
        <w:rPr>
          <w:sz w:val="28"/>
          <w:szCs w:val="28"/>
          <w:lang w:val="de-DE"/>
        </w:rPr>
        <w:t>AGWien</w:t>
      </w:r>
      <w:proofErr w:type="spellEnd"/>
      <w:r w:rsidRPr="004C1E68">
        <w:rPr>
          <w:sz w:val="28"/>
          <w:szCs w:val="28"/>
          <w:lang w:val="de-DE"/>
        </w:rPr>
        <w:t xml:space="preserve"> III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E. </w:t>
      </w:r>
      <w:proofErr w:type="spellStart"/>
      <w:r w:rsidRPr="004C1E68">
        <w:rPr>
          <w:sz w:val="28"/>
          <w:szCs w:val="28"/>
          <w:lang w:val="de-DE"/>
        </w:rPr>
        <w:t>Zwierlein</w:t>
      </w:r>
      <w:proofErr w:type="spellEnd"/>
      <w:r w:rsidRPr="004C1E68">
        <w:rPr>
          <w:sz w:val="28"/>
          <w:szCs w:val="28"/>
          <w:lang w:val="de-DE"/>
        </w:rPr>
        <w:t>-Diehl</w:t>
      </w:r>
      <w:r>
        <w:rPr>
          <w:sz w:val="28"/>
          <w:szCs w:val="28"/>
          <w:lang w:val="de-DE"/>
        </w:rPr>
        <w:t>.</w:t>
      </w:r>
      <w:r w:rsidRPr="004C1E68">
        <w:rPr>
          <w:sz w:val="28"/>
          <w:szCs w:val="28"/>
          <w:lang w:val="de-DE"/>
        </w:rPr>
        <w:t xml:space="preserve"> </w:t>
      </w:r>
      <w:r w:rsidRPr="001676B9">
        <w:rPr>
          <w:i/>
          <w:iCs/>
          <w:sz w:val="28"/>
          <w:szCs w:val="28"/>
          <w:lang w:val="de-DE"/>
        </w:rPr>
        <w:t xml:space="preserve">Die antiken Gemmen des </w:t>
      </w:r>
    </w:p>
    <w:p w14:paraId="1C404BD3" w14:textId="77777777" w:rsidR="000109E4" w:rsidRPr="00740BE4" w:rsidRDefault="000109E4" w:rsidP="000109E4">
      <w:pPr>
        <w:ind w:left="2124" w:firstLine="708"/>
        <w:rPr>
          <w:sz w:val="28"/>
          <w:szCs w:val="28"/>
          <w:lang w:val="en-US"/>
        </w:rPr>
      </w:pPr>
      <w:r w:rsidRPr="001676B9">
        <w:rPr>
          <w:i/>
          <w:iCs/>
          <w:sz w:val="28"/>
          <w:szCs w:val="28"/>
          <w:lang w:val="de-DE"/>
        </w:rPr>
        <w:t>Kunsthistorischen Museums in Wien. III</w:t>
      </w:r>
      <w:r w:rsidRPr="004C1E68">
        <w:rPr>
          <w:sz w:val="28"/>
          <w:szCs w:val="28"/>
          <w:lang w:val="de-DE"/>
        </w:rPr>
        <w:t xml:space="preserve">. </w:t>
      </w:r>
      <w:r w:rsidRPr="00740BE4">
        <w:rPr>
          <w:sz w:val="28"/>
          <w:szCs w:val="28"/>
          <w:lang w:val="en-US"/>
        </w:rPr>
        <w:t xml:space="preserve">München, </w:t>
      </w:r>
    </w:p>
    <w:p w14:paraId="69A992C6" w14:textId="77777777" w:rsidR="000109E4" w:rsidRPr="00740BE4" w:rsidRDefault="000109E4" w:rsidP="000109E4">
      <w:pPr>
        <w:ind w:left="2124" w:firstLine="708"/>
        <w:rPr>
          <w:sz w:val="28"/>
          <w:szCs w:val="28"/>
          <w:lang w:val="en-US"/>
        </w:rPr>
      </w:pPr>
      <w:r w:rsidRPr="00740BE4">
        <w:rPr>
          <w:sz w:val="28"/>
          <w:szCs w:val="28"/>
          <w:lang w:val="en-US"/>
        </w:rPr>
        <w:t xml:space="preserve">1991. </w:t>
      </w:r>
    </w:p>
    <w:p w14:paraId="2970ADD1" w14:textId="77777777" w:rsidR="000109E4" w:rsidRPr="009B0DC0" w:rsidRDefault="000109E4" w:rsidP="000109E4">
      <w:pPr>
        <w:rPr>
          <w:sz w:val="28"/>
          <w:szCs w:val="28"/>
          <w:lang w:val="en-US" w:eastAsia="en-US"/>
        </w:rPr>
      </w:pPr>
      <w:proofErr w:type="spellStart"/>
      <w:r w:rsidRPr="009B0DC0">
        <w:rPr>
          <w:rFonts w:eastAsia="PalatinoLinotype-Roman"/>
          <w:iCs/>
          <w:sz w:val="28"/>
          <w:szCs w:val="28"/>
          <w:lang w:val="en-US" w:eastAsia="en-US"/>
        </w:rPr>
        <w:t>BABesch</w:t>
      </w:r>
      <w:proofErr w:type="spellEnd"/>
      <w:r w:rsidRPr="009B0DC0">
        <w:rPr>
          <w:rFonts w:eastAsia="PalatinoLinotype-Roman"/>
          <w:i/>
          <w:sz w:val="28"/>
          <w:szCs w:val="28"/>
          <w:lang w:val="en-US" w:eastAsia="en-US"/>
        </w:rPr>
        <w:tab/>
      </w:r>
      <w:r w:rsidRPr="009B0DC0">
        <w:rPr>
          <w:rFonts w:eastAsia="PalatinoLinotype-Roman"/>
          <w:i/>
          <w:sz w:val="28"/>
          <w:szCs w:val="28"/>
          <w:lang w:val="en-US" w:eastAsia="en-US"/>
        </w:rPr>
        <w:tab/>
      </w:r>
      <w:r w:rsidRPr="009B0DC0">
        <w:rPr>
          <w:rFonts w:eastAsia="PalatinoLinotype-Roman"/>
          <w:i/>
          <w:sz w:val="28"/>
          <w:szCs w:val="28"/>
          <w:lang w:val="en-US" w:eastAsia="en-US"/>
        </w:rPr>
        <w:tab/>
      </w:r>
      <w:r w:rsidRPr="009B0DC0">
        <w:rPr>
          <w:sz w:val="28"/>
          <w:szCs w:val="28"/>
          <w:lang w:val="en-US"/>
        </w:rPr>
        <w:t xml:space="preserve">Bulletin </w:t>
      </w:r>
      <w:proofErr w:type="spellStart"/>
      <w:r w:rsidRPr="009B0DC0">
        <w:rPr>
          <w:sz w:val="28"/>
          <w:szCs w:val="28"/>
          <w:lang w:val="en-US"/>
        </w:rPr>
        <w:t>Antieke</w:t>
      </w:r>
      <w:proofErr w:type="spellEnd"/>
      <w:r w:rsidRPr="009B0DC0">
        <w:rPr>
          <w:sz w:val="28"/>
          <w:szCs w:val="28"/>
          <w:lang w:val="en-US"/>
        </w:rPr>
        <w:t xml:space="preserve"> </w:t>
      </w:r>
      <w:proofErr w:type="spellStart"/>
      <w:r w:rsidRPr="009B0DC0">
        <w:rPr>
          <w:sz w:val="28"/>
          <w:szCs w:val="28"/>
          <w:lang w:val="en-US"/>
        </w:rPr>
        <w:t>Beschaving</w:t>
      </w:r>
      <w:proofErr w:type="spellEnd"/>
    </w:p>
    <w:p w14:paraId="62C8F660" w14:textId="77777777" w:rsidR="000109E4" w:rsidRPr="00831A98" w:rsidRDefault="000109E4" w:rsidP="000109E4">
      <w:pPr>
        <w:rPr>
          <w:i/>
          <w:iCs/>
          <w:sz w:val="28"/>
          <w:szCs w:val="28"/>
          <w:lang w:val="en-US"/>
        </w:rPr>
      </w:pPr>
      <w:r w:rsidRPr="009B0DC0">
        <w:rPr>
          <w:sz w:val="28"/>
          <w:szCs w:val="28"/>
          <w:lang w:val="en-US" w:eastAsia="en-US"/>
        </w:rPr>
        <w:t>BAR</w:t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proofErr w:type="spellStart"/>
      <w:r w:rsidRPr="00831A98">
        <w:rPr>
          <w:sz w:val="28"/>
          <w:szCs w:val="28"/>
          <w:lang w:val="en-US" w:eastAsia="en-US"/>
        </w:rPr>
        <w:t>Britisdh</w:t>
      </w:r>
      <w:proofErr w:type="spellEnd"/>
      <w:r w:rsidRPr="00831A98">
        <w:rPr>
          <w:sz w:val="28"/>
          <w:szCs w:val="28"/>
          <w:lang w:val="en-US" w:eastAsia="en-US"/>
        </w:rPr>
        <w:t xml:space="preserve"> Archaeological Reports</w:t>
      </w:r>
    </w:p>
    <w:p w14:paraId="52A0BDB4" w14:textId="77777777" w:rsidR="000109E4" w:rsidRPr="009B0DC0" w:rsidRDefault="000109E4" w:rsidP="000109E4">
      <w:pPr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  <w:r w:rsidRPr="000019AD">
        <w:rPr>
          <w:sz w:val="28"/>
          <w:szCs w:val="28"/>
          <w:lang w:val="en-US"/>
        </w:rPr>
        <w:t xml:space="preserve">BMC Lydia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019AD">
        <w:rPr>
          <w:sz w:val="28"/>
          <w:szCs w:val="28"/>
          <w:lang w:val="en-US"/>
        </w:rPr>
        <w:t xml:space="preserve">Head, B.V. </w:t>
      </w:r>
      <w:r w:rsidRPr="009B0DC0">
        <w:rPr>
          <w:i/>
          <w:iCs/>
          <w:sz w:val="28"/>
          <w:szCs w:val="28"/>
          <w:lang w:val="en-US"/>
        </w:rPr>
        <w:t xml:space="preserve">A Catalogue of Greek Coins in the British </w:t>
      </w:r>
    </w:p>
    <w:p w14:paraId="7B9A93C1" w14:textId="77777777" w:rsidR="000109E4" w:rsidRPr="00831A98" w:rsidRDefault="000109E4" w:rsidP="000109E4">
      <w:pPr>
        <w:autoSpaceDE w:val="0"/>
        <w:autoSpaceDN w:val="0"/>
        <w:adjustRightInd w:val="0"/>
        <w:ind w:left="2124" w:firstLine="708"/>
        <w:rPr>
          <w:sz w:val="28"/>
          <w:szCs w:val="28"/>
          <w:lang w:val="de-DE"/>
        </w:rPr>
      </w:pPr>
      <w:r w:rsidRPr="00831A98">
        <w:rPr>
          <w:i/>
          <w:iCs/>
          <w:sz w:val="28"/>
          <w:szCs w:val="28"/>
          <w:lang w:val="de-DE"/>
        </w:rPr>
        <w:t>Museum, Lydia</w:t>
      </w:r>
      <w:r w:rsidRPr="00831A98">
        <w:rPr>
          <w:sz w:val="28"/>
          <w:szCs w:val="28"/>
          <w:lang w:val="de-DE"/>
        </w:rPr>
        <w:t>. London, 1901.</w:t>
      </w:r>
    </w:p>
    <w:p w14:paraId="74234C7F" w14:textId="77777777" w:rsidR="000109E4" w:rsidRPr="009B0DC0" w:rsidRDefault="000109E4" w:rsidP="000109E4">
      <w:pPr>
        <w:rPr>
          <w:sz w:val="28"/>
          <w:szCs w:val="28"/>
          <w:lang w:val="de-DE"/>
        </w:rPr>
      </w:pPr>
      <w:proofErr w:type="spellStart"/>
      <w:r w:rsidRPr="009B0DC0">
        <w:rPr>
          <w:sz w:val="28"/>
          <w:szCs w:val="28"/>
          <w:lang w:val="de-DE"/>
        </w:rPr>
        <w:t>JdI</w:t>
      </w:r>
      <w:proofErr w:type="spellEnd"/>
      <w:r w:rsidRPr="009B0DC0">
        <w:rPr>
          <w:sz w:val="28"/>
          <w:szCs w:val="28"/>
          <w:lang w:val="de-DE"/>
        </w:rPr>
        <w:tab/>
      </w:r>
      <w:r w:rsidRPr="009B0DC0">
        <w:rPr>
          <w:i/>
          <w:iCs/>
          <w:sz w:val="28"/>
          <w:szCs w:val="28"/>
          <w:lang w:val="de-DE"/>
        </w:rPr>
        <w:tab/>
      </w:r>
      <w:r w:rsidRPr="009B0DC0">
        <w:rPr>
          <w:i/>
          <w:iCs/>
          <w:sz w:val="28"/>
          <w:szCs w:val="28"/>
          <w:lang w:val="de-DE"/>
        </w:rPr>
        <w:tab/>
      </w:r>
      <w:r w:rsidRPr="009B0DC0">
        <w:rPr>
          <w:i/>
          <w:iCs/>
          <w:sz w:val="28"/>
          <w:szCs w:val="28"/>
          <w:lang w:val="de-DE"/>
        </w:rPr>
        <w:tab/>
      </w:r>
      <w:r w:rsidRPr="009B0DC0">
        <w:rPr>
          <w:sz w:val="28"/>
          <w:szCs w:val="28"/>
          <w:lang w:val="de-DE"/>
        </w:rPr>
        <w:t>Jahrbuch des deutschen archäologischen Instituts</w:t>
      </w:r>
    </w:p>
    <w:p w14:paraId="093A87DF" w14:textId="77777777" w:rsidR="000109E4" w:rsidRPr="009B0DC0" w:rsidRDefault="000109E4" w:rsidP="000109E4">
      <w:pPr>
        <w:rPr>
          <w:sz w:val="28"/>
          <w:szCs w:val="28"/>
          <w:lang w:val="de-DE"/>
        </w:rPr>
      </w:pPr>
      <w:r w:rsidRPr="009B0DC0">
        <w:rPr>
          <w:sz w:val="28"/>
          <w:szCs w:val="28"/>
          <w:lang w:val="de-DE"/>
        </w:rPr>
        <w:t>ÖAI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Österreichisches Archäologisches Institut</w:t>
      </w:r>
    </w:p>
    <w:p w14:paraId="257B207F" w14:textId="77777777" w:rsidR="000109E4" w:rsidRPr="001C23C9" w:rsidRDefault="000109E4" w:rsidP="000109E4">
      <w:pPr>
        <w:rPr>
          <w:sz w:val="28"/>
          <w:szCs w:val="28"/>
          <w:lang w:val="de-DE"/>
        </w:rPr>
      </w:pPr>
      <w:r w:rsidRPr="004C1E68">
        <w:rPr>
          <w:sz w:val="28"/>
          <w:szCs w:val="28"/>
          <w:lang w:val="de-DE"/>
        </w:rPr>
        <w:t xml:space="preserve">SNG Von </w:t>
      </w:r>
      <w:proofErr w:type="spellStart"/>
      <w:r w:rsidRPr="004C1E68">
        <w:rPr>
          <w:sz w:val="28"/>
          <w:szCs w:val="28"/>
          <w:lang w:val="de-DE"/>
        </w:rPr>
        <w:t>Aulock</w:t>
      </w:r>
      <w:proofErr w:type="spellEnd"/>
      <w:r w:rsidRPr="004C1E68">
        <w:rPr>
          <w:sz w:val="28"/>
          <w:szCs w:val="28"/>
          <w:lang w:val="de-DE"/>
        </w:rPr>
        <w:t xml:space="preserve"> II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ab/>
      </w:r>
      <w:proofErr w:type="spellStart"/>
      <w:r w:rsidRPr="004C1E68">
        <w:rPr>
          <w:sz w:val="28"/>
          <w:szCs w:val="28"/>
          <w:lang w:val="de-DE"/>
        </w:rPr>
        <w:t>Sylloge</w:t>
      </w:r>
      <w:proofErr w:type="spellEnd"/>
      <w:r w:rsidRPr="004C1E68">
        <w:rPr>
          <w:sz w:val="28"/>
          <w:szCs w:val="28"/>
          <w:lang w:val="de-DE"/>
        </w:rPr>
        <w:t xml:space="preserve"> </w:t>
      </w:r>
      <w:proofErr w:type="spellStart"/>
      <w:r w:rsidRPr="004C1E68">
        <w:rPr>
          <w:sz w:val="28"/>
          <w:szCs w:val="28"/>
          <w:lang w:val="de-DE"/>
        </w:rPr>
        <w:t>Nummorum</w:t>
      </w:r>
      <w:proofErr w:type="spellEnd"/>
      <w:r w:rsidRPr="004C1E68">
        <w:rPr>
          <w:sz w:val="28"/>
          <w:szCs w:val="28"/>
          <w:lang w:val="de-DE"/>
        </w:rPr>
        <w:t xml:space="preserve"> </w:t>
      </w:r>
      <w:proofErr w:type="spellStart"/>
      <w:r w:rsidRPr="004C1E68">
        <w:rPr>
          <w:sz w:val="28"/>
          <w:szCs w:val="28"/>
          <w:lang w:val="de-DE"/>
        </w:rPr>
        <w:t>Graecorum</w:t>
      </w:r>
      <w:proofErr w:type="spellEnd"/>
      <w:r w:rsidRPr="004C1E68">
        <w:rPr>
          <w:sz w:val="28"/>
          <w:szCs w:val="28"/>
          <w:lang w:val="de-DE"/>
        </w:rPr>
        <w:t xml:space="preserve">, Deutschland, Sammlung </w:t>
      </w:r>
    </w:p>
    <w:p w14:paraId="7F9A8199" w14:textId="77777777" w:rsidR="000109E4" w:rsidRDefault="000109E4" w:rsidP="000109E4">
      <w:pPr>
        <w:ind w:left="2124" w:firstLine="708"/>
        <w:rPr>
          <w:sz w:val="28"/>
          <w:szCs w:val="28"/>
          <w:lang w:val="en-US"/>
        </w:rPr>
      </w:pPr>
      <w:r w:rsidRPr="00BE0560">
        <w:rPr>
          <w:sz w:val="28"/>
          <w:szCs w:val="28"/>
          <w:lang w:val="en-US"/>
        </w:rPr>
        <w:t xml:space="preserve">Hans Von </w:t>
      </w:r>
      <w:proofErr w:type="spellStart"/>
      <w:r w:rsidRPr="00BE0560">
        <w:rPr>
          <w:sz w:val="28"/>
          <w:szCs w:val="28"/>
          <w:lang w:val="en-US"/>
        </w:rPr>
        <w:t>Aulock</w:t>
      </w:r>
      <w:proofErr w:type="spellEnd"/>
      <w:r w:rsidRPr="00BE0560">
        <w:rPr>
          <w:sz w:val="28"/>
          <w:szCs w:val="28"/>
          <w:lang w:val="en-US"/>
        </w:rPr>
        <w:t xml:space="preserve">, Vol. 2: Caria, Lydia, Phrygia, Lycia, </w:t>
      </w:r>
    </w:p>
    <w:p w14:paraId="656AC623" w14:textId="77777777" w:rsidR="000109E4" w:rsidRPr="002A599E" w:rsidRDefault="000109E4" w:rsidP="000109E4">
      <w:pPr>
        <w:ind w:left="2124" w:firstLine="708"/>
        <w:rPr>
          <w:sz w:val="28"/>
          <w:szCs w:val="28"/>
          <w:lang w:val="de-DE"/>
        </w:rPr>
      </w:pPr>
      <w:r w:rsidRPr="00BE0560">
        <w:rPr>
          <w:sz w:val="28"/>
          <w:szCs w:val="28"/>
          <w:lang w:val="en-US"/>
        </w:rPr>
        <w:t xml:space="preserve">Pamphylia. </w:t>
      </w:r>
      <w:r w:rsidRPr="009C3EE5">
        <w:rPr>
          <w:sz w:val="28"/>
          <w:szCs w:val="28"/>
          <w:lang w:val="de-DE"/>
        </w:rPr>
        <w:t xml:space="preserve">Berlin: </w:t>
      </w:r>
      <w:r w:rsidRPr="00953A26">
        <w:rPr>
          <w:sz w:val="28"/>
          <w:szCs w:val="28"/>
          <w:lang w:val="de-DE"/>
        </w:rPr>
        <w:t xml:space="preserve">Gebr. Mann, 1963. </w:t>
      </w:r>
      <w:r w:rsidRPr="002A599E">
        <w:rPr>
          <w:sz w:val="28"/>
          <w:szCs w:val="28"/>
          <w:lang w:val="de-DE"/>
        </w:rPr>
        <w:t xml:space="preserve">20 S. </w:t>
      </w:r>
    </w:p>
    <w:p w14:paraId="4C401AC9" w14:textId="77777777" w:rsidR="000109E4" w:rsidRPr="002A599E" w:rsidRDefault="000109E4" w:rsidP="000109E4">
      <w:pPr>
        <w:rPr>
          <w:sz w:val="28"/>
          <w:szCs w:val="28"/>
          <w:lang w:val="de-DE"/>
        </w:rPr>
      </w:pPr>
      <w:r w:rsidRPr="002A599E">
        <w:rPr>
          <w:sz w:val="28"/>
          <w:szCs w:val="28"/>
          <w:lang w:val="de-DE"/>
        </w:rPr>
        <w:t xml:space="preserve">SNG </w:t>
      </w:r>
      <w:proofErr w:type="spellStart"/>
      <w:r w:rsidRPr="002A599E">
        <w:rPr>
          <w:sz w:val="28"/>
          <w:szCs w:val="28"/>
          <w:lang w:val="de-DE"/>
        </w:rPr>
        <w:t>Copenhagen</w:t>
      </w:r>
      <w:proofErr w:type="spellEnd"/>
      <w:r w:rsidRPr="002A599E">
        <w:rPr>
          <w:sz w:val="28"/>
          <w:szCs w:val="28"/>
          <w:lang w:val="de-DE"/>
        </w:rPr>
        <w:t xml:space="preserve"> 27.1 </w:t>
      </w:r>
      <w:r w:rsidRPr="002A599E">
        <w:rPr>
          <w:sz w:val="28"/>
          <w:szCs w:val="28"/>
          <w:lang w:val="de-DE"/>
        </w:rPr>
        <w:tab/>
      </w:r>
      <w:proofErr w:type="spellStart"/>
      <w:r w:rsidRPr="002A599E">
        <w:rPr>
          <w:sz w:val="28"/>
          <w:szCs w:val="28"/>
          <w:lang w:val="de-DE"/>
        </w:rPr>
        <w:t>Sylloge</w:t>
      </w:r>
      <w:proofErr w:type="spellEnd"/>
      <w:r w:rsidRPr="002A599E">
        <w:rPr>
          <w:sz w:val="28"/>
          <w:szCs w:val="28"/>
          <w:lang w:val="de-DE"/>
        </w:rPr>
        <w:t xml:space="preserve"> </w:t>
      </w:r>
      <w:proofErr w:type="spellStart"/>
      <w:r w:rsidRPr="002A599E">
        <w:rPr>
          <w:sz w:val="28"/>
          <w:szCs w:val="28"/>
          <w:lang w:val="de-DE"/>
        </w:rPr>
        <w:t>Nummorum</w:t>
      </w:r>
      <w:proofErr w:type="spellEnd"/>
      <w:r w:rsidRPr="002A599E">
        <w:rPr>
          <w:sz w:val="28"/>
          <w:szCs w:val="28"/>
          <w:lang w:val="de-DE"/>
        </w:rPr>
        <w:t xml:space="preserve"> </w:t>
      </w:r>
      <w:proofErr w:type="spellStart"/>
      <w:r w:rsidRPr="002A599E">
        <w:rPr>
          <w:sz w:val="28"/>
          <w:szCs w:val="28"/>
          <w:lang w:val="de-DE"/>
        </w:rPr>
        <w:t>Graecorum</w:t>
      </w:r>
      <w:proofErr w:type="spellEnd"/>
      <w:r w:rsidRPr="002A599E">
        <w:rPr>
          <w:sz w:val="28"/>
          <w:szCs w:val="28"/>
          <w:lang w:val="de-DE"/>
        </w:rPr>
        <w:t xml:space="preserve">, </w:t>
      </w:r>
      <w:proofErr w:type="spellStart"/>
      <w:r w:rsidRPr="002A599E">
        <w:rPr>
          <w:sz w:val="28"/>
          <w:szCs w:val="28"/>
          <w:lang w:val="de-DE"/>
        </w:rPr>
        <w:t>Copenhagen</w:t>
      </w:r>
      <w:proofErr w:type="spellEnd"/>
      <w:r w:rsidRPr="002A599E">
        <w:rPr>
          <w:sz w:val="28"/>
          <w:szCs w:val="28"/>
          <w:lang w:val="de-DE"/>
        </w:rPr>
        <w:t xml:space="preserve">, The Royal </w:t>
      </w:r>
    </w:p>
    <w:p w14:paraId="52506457" w14:textId="77777777" w:rsidR="000109E4" w:rsidRDefault="000109E4" w:rsidP="000109E4">
      <w:pPr>
        <w:ind w:left="2124" w:firstLine="708"/>
        <w:rPr>
          <w:sz w:val="28"/>
          <w:szCs w:val="28"/>
          <w:lang w:val="en-US"/>
        </w:rPr>
      </w:pPr>
      <w:r w:rsidRPr="00953A26">
        <w:rPr>
          <w:sz w:val="28"/>
          <w:szCs w:val="28"/>
          <w:lang w:val="en-US"/>
        </w:rPr>
        <w:t xml:space="preserve">Collection of Coins and Medals, Danish National </w:t>
      </w:r>
    </w:p>
    <w:p w14:paraId="712636D8" w14:textId="77777777" w:rsidR="000109E4" w:rsidRDefault="000109E4" w:rsidP="000109E4">
      <w:pPr>
        <w:ind w:left="2124" w:firstLine="708"/>
        <w:rPr>
          <w:sz w:val="28"/>
          <w:szCs w:val="28"/>
          <w:lang w:val="de-DE"/>
        </w:rPr>
      </w:pPr>
      <w:r w:rsidRPr="004A2351">
        <w:rPr>
          <w:sz w:val="28"/>
          <w:szCs w:val="28"/>
          <w:lang w:val="de-DE"/>
        </w:rPr>
        <w:t xml:space="preserve">Museum. </w:t>
      </w:r>
      <w:r w:rsidRPr="00953A26">
        <w:rPr>
          <w:sz w:val="28"/>
          <w:szCs w:val="28"/>
          <w:lang w:val="de-DE"/>
        </w:rPr>
        <w:t>Pt. 27.1: Lydia</w:t>
      </w:r>
      <w:r>
        <w:rPr>
          <w:sz w:val="28"/>
          <w:szCs w:val="28"/>
          <w:lang w:val="de-DE"/>
        </w:rPr>
        <w:t>.</w:t>
      </w:r>
      <w:r w:rsidRPr="00953A26">
        <w:rPr>
          <w:sz w:val="28"/>
          <w:szCs w:val="28"/>
          <w:lang w:val="de-DE"/>
        </w:rPr>
        <w:t xml:space="preserve"> </w:t>
      </w:r>
      <w:proofErr w:type="spellStart"/>
      <w:r w:rsidRPr="00953A26">
        <w:rPr>
          <w:sz w:val="28"/>
          <w:szCs w:val="28"/>
          <w:lang w:val="de-DE"/>
        </w:rPr>
        <w:t>Copenhagen</w:t>
      </w:r>
      <w:proofErr w:type="spellEnd"/>
      <w:r w:rsidRPr="00953A26">
        <w:rPr>
          <w:sz w:val="28"/>
          <w:szCs w:val="28"/>
          <w:lang w:val="de-DE"/>
        </w:rPr>
        <w:t xml:space="preserve">: E. </w:t>
      </w:r>
      <w:proofErr w:type="spellStart"/>
      <w:r w:rsidRPr="00953A26">
        <w:rPr>
          <w:sz w:val="28"/>
          <w:szCs w:val="28"/>
          <w:lang w:val="de-DE"/>
        </w:rPr>
        <w:t>Munksgaard</w:t>
      </w:r>
      <w:proofErr w:type="spellEnd"/>
      <w:r w:rsidRPr="00953A26">
        <w:rPr>
          <w:sz w:val="28"/>
          <w:szCs w:val="28"/>
          <w:lang w:val="de-DE"/>
        </w:rPr>
        <w:t xml:space="preserve">, </w:t>
      </w:r>
    </w:p>
    <w:p w14:paraId="6212E31E" w14:textId="77777777" w:rsidR="000109E4" w:rsidRPr="00E460B7" w:rsidRDefault="000109E4" w:rsidP="000109E4">
      <w:pPr>
        <w:ind w:left="2124" w:firstLine="708"/>
        <w:rPr>
          <w:sz w:val="28"/>
          <w:szCs w:val="28"/>
        </w:rPr>
      </w:pPr>
      <w:r w:rsidRPr="00E460B7">
        <w:rPr>
          <w:sz w:val="28"/>
          <w:szCs w:val="28"/>
        </w:rPr>
        <w:t xml:space="preserve">1947. 12 </w:t>
      </w:r>
      <w:r w:rsidRPr="00942EA1">
        <w:rPr>
          <w:sz w:val="28"/>
          <w:szCs w:val="28"/>
          <w:lang w:val="en-US"/>
        </w:rPr>
        <w:t>p</w:t>
      </w:r>
      <w:r w:rsidRPr="00E460B7">
        <w:rPr>
          <w:sz w:val="28"/>
          <w:szCs w:val="28"/>
        </w:rPr>
        <w:t>.</w:t>
      </w:r>
    </w:p>
    <w:p w14:paraId="4DDB7B9B" w14:textId="77777777" w:rsidR="00D401C2" w:rsidRDefault="00D401C2"/>
    <w:sectPr w:rsidR="00D4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Linotype-Roman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E4"/>
    <w:rsid w:val="000109E4"/>
    <w:rsid w:val="00D4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011E3"/>
  <w15:chartTrackingRefBased/>
  <w15:docId w15:val="{2E7924D0-5B9D-4664-AEAA-210E0323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Treister Mikhail</dc:creator>
  <cp:keywords/>
  <dc:description/>
  <cp:lastModifiedBy>Treister Mikhail</cp:lastModifiedBy>
  <cp:revision>1</cp:revision>
  <dcterms:created xsi:type="dcterms:W3CDTF">2021-10-12T14:51:00Z</dcterms:created>
  <dcterms:modified xsi:type="dcterms:W3CDTF">2021-10-12T14:52:00Z</dcterms:modified>
</cp:coreProperties>
</file>