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DE" w:rsidRDefault="007E16DE" w:rsidP="007E16DE">
      <w:pPr>
        <w:rPr>
          <w:lang w:val="en-US"/>
        </w:rPr>
      </w:pPr>
    </w:p>
    <w:p w:rsidR="00CA2D70" w:rsidRDefault="00CA2D70" w:rsidP="007E16DE">
      <w:pPr>
        <w:rPr>
          <w:lang w:val="en-US"/>
        </w:rPr>
      </w:pPr>
    </w:p>
    <w:p w:rsidR="00CA2D70" w:rsidRDefault="00CA2D70" w:rsidP="007E16DE">
      <w:pPr>
        <w:rPr>
          <w:lang w:val="en-US"/>
        </w:rPr>
      </w:pPr>
    </w:p>
    <w:p w:rsidR="007E16DE" w:rsidRDefault="00572E26" w:rsidP="007E16D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823335"/>
            <wp:effectExtent l="19050" t="19050" r="22225" b="2476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233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A2D70" w:rsidRDefault="00CA2D70" w:rsidP="007E16DE"/>
    <w:p w:rsidR="00783076" w:rsidRPr="007E16DE" w:rsidRDefault="007E16DE" w:rsidP="007E16DE">
      <w:bookmarkStart w:id="0" w:name="_GoBack"/>
      <w:bookmarkEnd w:id="0"/>
      <w:r w:rsidRPr="007E16DE">
        <w:t>Рис</w:t>
      </w:r>
      <w:r w:rsidR="009A2907">
        <w:t>.</w:t>
      </w:r>
      <w:r w:rsidRPr="007E16DE">
        <w:t xml:space="preserve"> 3.</w:t>
      </w:r>
      <w:r w:rsidR="009A2907">
        <w:t xml:space="preserve"> </w:t>
      </w:r>
      <w:r w:rsidRPr="007E16DE">
        <w:t xml:space="preserve">Динамика подтвержденных случаев заражений </w:t>
      </w:r>
      <w:r>
        <w:t xml:space="preserve">за сутки </w:t>
      </w:r>
      <w:r w:rsidRPr="007E16DE">
        <w:rPr>
          <w:lang w:val="en-US"/>
        </w:rPr>
        <w:t>COVID</w:t>
      </w:r>
      <w:r w:rsidRPr="007E16DE">
        <w:t xml:space="preserve">-19 в России в 2020-2021 гг.  </w:t>
      </w:r>
    </w:p>
    <w:p w:rsidR="007E16DE" w:rsidRDefault="007E16DE" w:rsidP="00783076"/>
    <w:p w:rsidR="005D2F18" w:rsidRDefault="007E16DE" w:rsidP="00783076">
      <w:r>
        <w:t xml:space="preserve">Источник: </w:t>
      </w:r>
      <w:proofErr w:type="spellStart"/>
      <w:r w:rsidR="00783076" w:rsidRPr="00783076">
        <w:t>Коронавирус-монитор</w:t>
      </w:r>
      <w:proofErr w:type="spellEnd"/>
      <w:r w:rsidR="00783076" w:rsidRPr="00783076">
        <w:t xml:space="preserve"> — интерактивная карта распространения и статистика Covid-19</w:t>
      </w:r>
      <w:r w:rsidR="00783076">
        <w:t xml:space="preserve">. Статистика по России предоставляется </w:t>
      </w:r>
      <w:proofErr w:type="spellStart"/>
      <w:r w:rsidR="00783076" w:rsidRPr="00783076">
        <w:t>Роспотребнадзором</w:t>
      </w:r>
      <w:proofErr w:type="spellEnd"/>
      <w:r w:rsidR="00783076" w:rsidRPr="00783076">
        <w:t xml:space="preserve"> РФ. </w:t>
      </w:r>
    </w:p>
    <w:p w:rsidR="00783076" w:rsidRDefault="00C0563A" w:rsidP="00783076">
      <w:hyperlink r:id="rId5" w:history="1">
        <w:r w:rsidR="00783076" w:rsidRPr="00ED3D4C">
          <w:rPr>
            <w:rStyle w:val="a3"/>
          </w:rPr>
          <w:t>https://coronavirus-monitor.info/country/russia/</w:t>
        </w:r>
      </w:hyperlink>
    </w:p>
    <w:p w:rsidR="00783076" w:rsidRPr="00783076" w:rsidRDefault="00783076" w:rsidP="00783076"/>
    <w:sectPr w:rsidR="00783076" w:rsidRPr="00783076" w:rsidSect="00C05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D2F18"/>
    <w:rsid w:val="005673E4"/>
    <w:rsid w:val="00572E26"/>
    <w:rsid w:val="005D2F18"/>
    <w:rsid w:val="00783076"/>
    <w:rsid w:val="007E16DE"/>
    <w:rsid w:val="0085251C"/>
    <w:rsid w:val="009A2907"/>
    <w:rsid w:val="009E6C93"/>
    <w:rsid w:val="00A67220"/>
    <w:rsid w:val="00AF4DDC"/>
    <w:rsid w:val="00BE2255"/>
    <w:rsid w:val="00C0563A"/>
    <w:rsid w:val="00CA2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E4"/>
    <w:rPr>
      <w:rFonts w:eastAsia="MS Mincho"/>
      <w:sz w:val="28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N">
    <w:name w:val="MN"/>
    <w:basedOn w:val="a"/>
    <w:qFormat/>
    <w:rsid w:val="00AF4DDC"/>
  </w:style>
  <w:style w:type="character" w:styleId="a3">
    <w:name w:val="Hyperlink"/>
    <w:basedOn w:val="a0"/>
    <w:uiPriority w:val="99"/>
    <w:unhideWhenUsed/>
    <w:rsid w:val="005D2F1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29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907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ronavirus-monitor.info/country/russi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Михаил</cp:lastModifiedBy>
  <cp:revision>4</cp:revision>
  <dcterms:created xsi:type="dcterms:W3CDTF">2021-05-02T19:32:00Z</dcterms:created>
  <dcterms:modified xsi:type="dcterms:W3CDTF">2021-05-08T17:59:00Z</dcterms:modified>
</cp:coreProperties>
</file>