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75" w:rsidRPr="00904FBC" w:rsidRDefault="00895F75" w:rsidP="00895F75">
      <w:pPr>
        <w:jc w:val="right"/>
        <w:rPr>
          <w:rFonts w:ascii="Times New Roman" w:hAnsi="Times New Roman" w:cs="Times New Roman"/>
          <w:sz w:val="24"/>
          <w:szCs w:val="24"/>
        </w:rPr>
      </w:pPr>
      <w:r w:rsidRPr="00904FBC">
        <w:rPr>
          <w:rFonts w:ascii="Times New Roman" w:hAnsi="Times New Roman" w:cs="Times New Roman"/>
          <w:sz w:val="24"/>
          <w:szCs w:val="24"/>
        </w:rPr>
        <w:t xml:space="preserve">Таблица 4. </w:t>
      </w:r>
    </w:p>
    <w:p w:rsidR="00895F75" w:rsidRPr="00904FBC" w:rsidRDefault="00895F75" w:rsidP="00895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FBC">
        <w:rPr>
          <w:rFonts w:ascii="Times New Roman" w:hAnsi="Times New Roman" w:cs="Times New Roman"/>
          <w:sz w:val="24"/>
          <w:szCs w:val="24"/>
        </w:rPr>
        <w:t xml:space="preserve">Результаты теста </w:t>
      </w:r>
      <w:proofErr w:type="spellStart"/>
      <w:r w:rsidRPr="00904FBC">
        <w:rPr>
          <w:rFonts w:ascii="Times New Roman" w:hAnsi="Times New Roman" w:cs="Times New Roman"/>
          <w:sz w:val="24"/>
          <w:szCs w:val="24"/>
        </w:rPr>
        <w:t>Хаусмана</w:t>
      </w:r>
      <w:proofErr w:type="spellEnd"/>
    </w:p>
    <w:tbl>
      <w:tblPr>
        <w:tblStyle w:val="1"/>
        <w:tblpPr w:leftFromText="180" w:rightFromText="180" w:vertAnchor="text" w:tblpY="1"/>
        <w:tblOverlap w:val="never"/>
        <w:tblW w:w="9359" w:type="dxa"/>
        <w:tblLayout w:type="fixed"/>
        <w:tblLook w:val="04A0" w:firstRow="1" w:lastRow="0" w:firstColumn="1" w:lastColumn="0" w:noHBand="0" w:noVBand="1"/>
      </w:tblPr>
      <w:tblGrid>
        <w:gridCol w:w="3681"/>
        <w:gridCol w:w="2693"/>
        <w:gridCol w:w="2976"/>
        <w:gridCol w:w="9"/>
      </w:tblGrid>
      <w:tr w:rsidR="00895F75" w:rsidRPr="00904FBC" w:rsidTr="00420186">
        <w:tc>
          <w:tcPr>
            <w:tcW w:w="3681" w:type="dxa"/>
            <w:vMerge w:val="restart"/>
          </w:tcPr>
          <w:p w:rsidR="00895F75" w:rsidRPr="00904FBC" w:rsidRDefault="00895F75" w:rsidP="004201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5678" w:type="dxa"/>
            <w:gridSpan w:val="3"/>
            <w:vAlign w:val="center"/>
          </w:tcPr>
          <w:p w:rsidR="00895F75" w:rsidRPr="00904FBC" w:rsidRDefault="00895F75" w:rsidP="004201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с фиксированными эффектами</w:t>
            </w:r>
          </w:p>
        </w:tc>
      </w:tr>
      <w:tr w:rsidR="00895F75" w:rsidRPr="00904FBC" w:rsidTr="00420186">
        <w:trPr>
          <w:gridAfter w:val="1"/>
          <w:wAfter w:w="9" w:type="dxa"/>
        </w:trPr>
        <w:tc>
          <w:tcPr>
            <w:tcW w:w="3681" w:type="dxa"/>
            <w:vMerge/>
          </w:tcPr>
          <w:p w:rsidR="00895F75" w:rsidRPr="00904FBC" w:rsidRDefault="00895F75" w:rsidP="004201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895F75" w:rsidRPr="00904FBC" w:rsidRDefault="00895F75" w:rsidP="004201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«</w:t>
            </w:r>
            <w:proofErr w:type="spellStart"/>
            <w:proofErr w:type="gramStart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♦</w:t>
            </w:r>
            <w:proofErr w:type="gramEnd"/>
          </w:p>
        </w:tc>
        <w:tc>
          <w:tcPr>
            <w:tcW w:w="2976" w:type="dxa"/>
            <w:vAlign w:val="center"/>
          </w:tcPr>
          <w:p w:rsidR="00895F75" w:rsidRPr="00904FBC" w:rsidRDefault="00895F75" w:rsidP="004201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«</w:t>
            </w:r>
            <w:proofErr w:type="spellStart"/>
            <w:proofErr w:type="gramStart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♦</w:t>
            </w:r>
            <w:proofErr w:type="gramEnd"/>
          </w:p>
        </w:tc>
      </w:tr>
      <w:tr w:rsidR="00895F75" w:rsidRPr="00904FBC" w:rsidTr="00420186">
        <w:tc>
          <w:tcPr>
            <w:tcW w:w="9359" w:type="dxa"/>
            <w:gridSpan w:val="4"/>
          </w:tcPr>
          <w:p w:rsidR="00895F75" w:rsidRPr="00904FBC" w:rsidRDefault="00895F75" w:rsidP="00420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параметр «</w:t>
            </w:r>
            <w:proofErr w:type="gramStart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individual</w:t>
            </w: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04FB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</w:p>
        </w:tc>
      </w:tr>
      <w:tr w:rsidR="00895F75" w:rsidRPr="00904FBC" w:rsidTr="00420186">
        <w:trPr>
          <w:gridAfter w:val="1"/>
          <w:wAfter w:w="9" w:type="dxa"/>
        </w:trPr>
        <w:tc>
          <w:tcPr>
            <w:tcW w:w="3681" w:type="dxa"/>
          </w:tcPr>
          <w:p w:rsidR="00895F75" w:rsidRPr="00904FBC" w:rsidRDefault="00895F75" w:rsidP="004201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Модель</w:t>
            </w:r>
            <w:proofErr w:type="spellEnd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</w:t>
            </w:r>
            <w:proofErr w:type="spellEnd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случайным</w:t>
            </w:r>
            <w:proofErr w:type="spellEnd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эффектом</w:t>
            </w:r>
            <w:proofErr w:type="spellEnd"/>
          </w:p>
        </w:tc>
        <w:tc>
          <w:tcPr>
            <w:tcW w:w="2693" w:type="dxa"/>
          </w:tcPr>
          <w:p w:rsidR="00895F75" w:rsidRPr="00904FBC" w:rsidRDefault="00895F75" w:rsidP="0042018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4FBC">
              <w:rPr>
                <w:rFonts w:ascii="Times New Roman" w:hAnsi="Times New Roman" w:cs="Times New Roman"/>
                <w:i/>
                <w:iCs/>
              </w:rPr>
              <w:t>χ</w:t>
            </w:r>
            <w:r w:rsidRPr="00904FBC">
              <w:rPr>
                <w:rFonts w:ascii="Times New Roman" w:hAnsi="Times New Roman" w:cs="Times New Roman"/>
                <w:vertAlign w:val="superscript"/>
              </w:rPr>
              <w:t>2</w:t>
            </w:r>
            <w:r w:rsidRPr="00904FBC">
              <w:rPr>
                <w:rFonts w:ascii="Times New Roman" w:hAnsi="Times New Roman" w:cs="Times New Roman"/>
              </w:rPr>
              <w:t xml:space="preserve"> = 0.76545,</w:t>
            </w:r>
          </w:p>
          <w:p w:rsidR="00895F75" w:rsidRPr="00904FBC" w:rsidRDefault="00895F75" w:rsidP="0042018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4FBC">
              <w:rPr>
                <w:rFonts w:ascii="Times New Roman" w:hAnsi="Times New Roman" w:cs="Times New Roman"/>
                <w:i/>
                <w:iCs/>
              </w:rPr>
              <w:t>p-</w:t>
            </w:r>
            <w:proofErr w:type="spellStart"/>
            <w:r w:rsidRPr="00904FBC">
              <w:rPr>
                <w:rFonts w:ascii="Times New Roman" w:hAnsi="Times New Roman" w:cs="Times New Roman"/>
                <w:i/>
                <w:iCs/>
              </w:rPr>
              <w:t>value</w:t>
            </w:r>
            <w:proofErr w:type="spellEnd"/>
            <w:r w:rsidRPr="00904FBC">
              <w:rPr>
                <w:rFonts w:ascii="Times New Roman" w:hAnsi="Times New Roman" w:cs="Times New Roman"/>
              </w:rPr>
              <w:t xml:space="preserve"> = 0.682</w:t>
            </w:r>
          </w:p>
        </w:tc>
        <w:tc>
          <w:tcPr>
            <w:tcW w:w="2976" w:type="dxa"/>
          </w:tcPr>
          <w:p w:rsidR="00895F75" w:rsidRPr="00904FBC" w:rsidRDefault="00895F75" w:rsidP="0042018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4FBC">
              <w:rPr>
                <w:rFonts w:ascii="Times New Roman" w:hAnsi="Times New Roman" w:cs="Times New Roman"/>
                <w:i/>
                <w:iCs/>
              </w:rPr>
              <w:t>χ</w:t>
            </w:r>
            <w:r w:rsidRPr="00904FBC">
              <w:rPr>
                <w:rFonts w:ascii="Times New Roman" w:hAnsi="Times New Roman" w:cs="Times New Roman"/>
                <w:vertAlign w:val="superscript"/>
              </w:rPr>
              <w:t>2</w:t>
            </w:r>
            <w:r w:rsidRPr="00904FBC">
              <w:rPr>
                <w:rFonts w:ascii="Times New Roman" w:hAnsi="Times New Roman" w:cs="Times New Roman"/>
              </w:rPr>
              <w:t>= 0.80454,</w:t>
            </w:r>
          </w:p>
          <w:p w:rsidR="00895F75" w:rsidRPr="00904FBC" w:rsidRDefault="00895F75" w:rsidP="0042018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4FBC">
              <w:rPr>
                <w:rFonts w:ascii="Times New Roman" w:hAnsi="Times New Roman" w:cs="Times New Roman"/>
                <w:i/>
                <w:iCs/>
              </w:rPr>
              <w:t>p-</w:t>
            </w:r>
            <w:proofErr w:type="spellStart"/>
            <w:r w:rsidRPr="00904FBC">
              <w:rPr>
                <w:rFonts w:ascii="Times New Roman" w:hAnsi="Times New Roman" w:cs="Times New Roman"/>
                <w:i/>
                <w:iCs/>
              </w:rPr>
              <w:t>value</w:t>
            </w:r>
            <w:proofErr w:type="spellEnd"/>
            <w:r w:rsidRPr="00904FBC">
              <w:rPr>
                <w:rFonts w:ascii="Times New Roman" w:hAnsi="Times New Roman" w:cs="Times New Roman"/>
              </w:rPr>
              <w:t xml:space="preserve"> = 0.6688</w:t>
            </w:r>
          </w:p>
          <w:p w:rsidR="00895F75" w:rsidRPr="00904FBC" w:rsidRDefault="00895F75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F75" w:rsidRPr="00904FBC" w:rsidTr="00420186">
        <w:trPr>
          <w:gridAfter w:val="1"/>
          <w:wAfter w:w="9" w:type="dxa"/>
        </w:trPr>
        <w:tc>
          <w:tcPr>
            <w:tcW w:w="3681" w:type="dxa"/>
          </w:tcPr>
          <w:p w:rsidR="00895F75" w:rsidRPr="00904FBC" w:rsidRDefault="00895F75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Модель с фиксированными эффектами, оператор «</w:t>
            </w: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895F75" w:rsidRPr="00904FBC" w:rsidRDefault="00895F75" w:rsidP="00420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6" w:type="dxa"/>
          </w:tcPr>
          <w:p w:rsidR="00895F75" w:rsidRPr="00904FBC" w:rsidRDefault="00895F75" w:rsidP="0042018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4FBC">
              <w:rPr>
                <w:rFonts w:ascii="Times New Roman" w:hAnsi="Times New Roman" w:cs="Times New Roman"/>
                <w:i/>
                <w:iCs/>
              </w:rPr>
              <w:t>χ</w:t>
            </w:r>
            <w:r w:rsidRPr="00904FBC">
              <w:rPr>
                <w:rFonts w:ascii="Times New Roman" w:hAnsi="Times New Roman" w:cs="Times New Roman"/>
                <w:vertAlign w:val="superscript"/>
              </w:rPr>
              <w:t>2</w:t>
            </w:r>
            <w:r w:rsidRPr="00904FBC">
              <w:rPr>
                <w:rFonts w:ascii="Times New Roman" w:hAnsi="Times New Roman" w:cs="Times New Roman"/>
              </w:rPr>
              <w:t xml:space="preserve"> = 0.80458,</w:t>
            </w:r>
          </w:p>
          <w:p w:rsidR="00895F75" w:rsidRPr="00904FBC" w:rsidRDefault="00895F75" w:rsidP="0042018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4FBC">
              <w:rPr>
                <w:rFonts w:ascii="Times New Roman" w:hAnsi="Times New Roman" w:cs="Times New Roman"/>
                <w:i/>
                <w:iCs/>
              </w:rPr>
              <w:t>p-</w:t>
            </w:r>
            <w:proofErr w:type="spellStart"/>
            <w:r w:rsidRPr="00904FBC">
              <w:rPr>
                <w:rFonts w:ascii="Times New Roman" w:hAnsi="Times New Roman" w:cs="Times New Roman"/>
                <w:i/>
                <w:iCs/>
              </w:rPr>
              <w:t>value</w:t>
            </w:r>
            <w:proofErr w:type="spellEnd"/>
            <w:r w:rsidRPr="00904FBC">
              <w:rPr>
                <w:rFonts w:ascii="Times New Roman" w:hAnsi="Times New Roman" w:cs="Times New Roman"/>
              </w:rPr>
              <w:t xml:space="preserve"> = 0.6688</w:t>
            </w:r>
          </w:p>
        </w:tc>
      </w:tr>
      <w:tr w:rsidR="00895F75" w:rsidRPr="00904FBC" w:rsidTr="00420186">
        <w:tc>
          <w:tcPr>
            <w:tcW w:w="9359" w:type="dxa"/>
            <w:gridSpan w:val="4"/>
          </w:tcPr>
          <w:p w:rsidR="00895F75" w:rsidRPr="00904FBC" w:rsidRDefault="00895F75" w:rsidP="0042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параметр</w:t>
            </w:r>
            <w:proofErr w:type="spellEnd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</w:t>
            </w: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♦</w:t>
            </w:r>
          </w:p>
        </w:tc>
      </w:tr>
      <w:tr w:rsidR="00895F75" w:rsidRPr="00904FBC" w:rsidTr="00420186">
        <w:trPr>
          <w:gridAfter w:val="1"/>
          <w:wAfter w:w="9" w:type="dxa"/>
          <w:trHeight w:val="274"/>
        </w:trPr>
        <w:tc>
          <w:tcPr>
            <w:tcW w:w="3681" w:type="dxa"/>
          </w:tcPr>
          <w:p w:rsidR="00895F75" w:rsidRPr="00904FBC" w:rsidRDefault="00895F75" w:rsidP="00420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Модель</w:t>
            </w:r>
            <w:proofErr w:type="spellEnd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</w:t>
            </w:r>
            <w:proofErr w:type="spellEnd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случайным</w:t>
            </w:r>
            <w:proofErr w:type="spellEnd"/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эффект</w:t>
            </w: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proofErr w:type="spellEnd"/>
          </w:p>
        </w:tc>
        <w:tc>
          <w:tcPr>
            <w:tcW w:w="2693" w:type="dxa"/>
          </w:tcPr>
          <w:p w:rsidR="00895F75" w:rsidRPr="00904FBC" w:rsidRDefault="00895F75" w:rsidP="0042018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4FBC">
              <w:rPr>
                <w:rFonts w:ascii="Times New Roman" w:hAnsi="Times New Roman" w:cs="Times New Roman"/>
                <w:i/>
                <w:iCs/>
              </w:rPr>
              <w:t>χ</w:t>
            </w:r>
            <w:r w:rsidRPr="00904FBC">
              <w:rPr>
                <w:rFonts w:ascii="Times New Roman" w:hAnsi="Times New Roman" w:cs="Times New Roman"/>
                <w:vertAlign w:val="superscript"/>
              </w:rPr>
              <w:t>2</w:t>
            </w:r>
            <w:r w:rsidRPr="00904FBC">
              <w:rPr>
                <w:rFonts w:ascii="Times New Roman" w:hAnsi="Times New Roman" w:cs="Times New Roman"/>
              </w:rPr>
              <w:t>= 8.5885,</w:t>
            </w:r>
          </w:p>
          <w:p w:rsidR="00895F75" w:rsidRPr="00904FBC" w:rsidRDefault="00895F75" w:rsidP="0042018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4FBC">
              <w:rPr>
                <w:rFonts w:ascii="Times New Roman" w:hAnsi="Times New Roman" w:cs="Times New Roman"/>
                <w:i/>
                <w:iCs/>
              </w:rPr>
              <w:t>p-</w:t>
            </w:r>
            <w:proofErr w:type="spellStart"/>
            <w:r w:rsidRPr="00904FBC">
              <w:rPr>
                <w:rFonts w:ascii="Times New Roman" w:hAnsi="Times New Roman" w:cs="Times New Roman"/>
                <w:i/>
                <w:iCs/>
              </w:rPr>
              <w:t>value</w:t>
            </w:r>
            <w:proofErr w:type="spellEnd"/>
            <w:r w:rsidRPr="00904FBC">
              <w:rPr>
                <w:rFonts w:ascii="Times New Roman" w:hAnsi="Times New Roman" w:cs="Times New Roman"/>
              </w:rPr>
              <w:t xml:space="preserve"> = 0.01365</w:t>
            </w:r>
          </w:p>
        </w:tc>
        <w:tc>
          <w:tcPr>
            <w:tcW w:w="2976" w:type="dxa"/>
          </w:tcPr>
          <w:p w:rsidR="00895F75" w:rsidRPr="00904FBC" w:rsidRDefault="00895F75" w:rsidP="0042018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</w:rPr>
              <w:t>χ</w:t>
            </w:r>
            <w:r w:rsidRPr="00904FBC">
              <w:rPr>
                <w:rFonts w:ascii="Times New Roman" w:hAnsi="Times New Roman" w:cs="Times New Roman"/>
                <w:vertAlign w:val="superscript"/>
              </w:rPr>
              <w:t>2</w:t>
            </w:r>
            <w:r w:rsidRPr="00904FBC">
              <w:rPr>
                <w:rFonts w:ascii="Times New Roman" w:hAnsi="Times New Roman" w:cs="Times New Roman"/>
                <w:lang w:val="en-US"/>
              </w:rPr>
              <w:t>= 56.097,</w:t>
            </w:r>
          </w:p>
          <w:p w:rsidR="00895F75" w:rsidRPr="00904FBC" w:rsidRDefault="00895F75" w:rsidP="0042018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4FBC">
              <w:rPr>
                <w:rFonts w:ascii="Times New Roman" w:hAnsi="Times New Roman" w:cs="Times New Roman"/>
              </w:rPr>
              <w:t>&lt; 0,00001</w:t>
            </w:r>
          </w:p>
        </w:tc>
      </w:tr>
      <w:tr w:rsidR="00895F75" w:rsidRPr="00904FBC" w:rsidTr="00420186">
        <w:trPr>
          <w:gridAfter w:val="1"/>
          <w:wAfter w:w="9" w:type="dxa"/>
        </w:trPr>
        <w:tc>
          <w:tcPr>
            <w:tcW w:w="3681" w:type="dxa"/>
          </w:tcPr>
          <w:p w:rsidR="00895F75" w:rsidRPr="00904FBC" w:rsidRDefault="00895F75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Модель с фиксированными эффектами, оператор «</w:t>
            </w: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895F75" w:rsidRPr="00904FBC" w:rsidRDefault="00895F75" w:rsidP="0042018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4FB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76" w:type="dxa"/>
          </w:tcPr>
          <w:p w:rsidR="00895F75" w:rsidRPr="00904FBC" w:rsidRDefault="00895F75" w:rsidP="0042018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4FBC">
              <w:rPr>
                <w:rFonts w:ascii="Times New Roman" w:hAnsi="Times New Roman" w:cs="Times New Roman"/>
                <w:i/>
                <w:iCs/>
              </w:rPr>
              <w:t>χ</w:t>
            </w:r>
            <w:r w:rsidRPr="00904FBC">
              <w:rPr>
                <w:rFonts w:ascii="Times New Roman" w:hAnsi="Times New Roman" w:cs="Times New Roman"/>
                <w:vertAlign w:val="superscript"/>
              </w:rPr>
              <w:t>2</w:t>
            </w:r>
            <w:r w:rsidRPr="00904FBC">
              <w:rPr>
                <w:rFonts w:ascii="Times New Roman" w:hAnsi="Times New Roman" w:cs="Times New Roman"/>
              </w:rPr>
              <w:t>= 13.916,</w:t>
            </w:r>
          </w:p>
          <w:p w:rsidR="00895F75" w:rsidRPr="00904FBC" w:rsidRDefault="00895F75" w:rsidP="0042018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4FBC">
              <w:rPr>
                <w:rFonts w:ascii="Times New Roman" w:hAnsi="Times New Roman" w:cs="Times New Roman"/>
                <w:i/>
                <w:iCs/>
              </w:rPr>
              <w:t>p-</w:t>
            </w:r>
            <w:proofErr w:type="spellStart"/>
            <w:r w:rsidRPr="00904FBC">
              <w:rPr>
                <w:rFonts w:ascii="Times New Roman" w:hAnsi="Times New Roman" w:cs="Times New Roman"/>
                <w:i/>
                <w:iCs/>
              </w:rPr>
              <w:t>value</w:t>
            </w:r>
            <w:proofErr w:type="spellEnd"/>
            <w:r w:rsidRPr="00904FBC">
              <w:rPr>
                <w:rFonts w:ascii="Times New Roman" w:hAnsi="Times New Roman" w:cs="Times New Roman"/>
              </w:rPr>
              <w:t xml:space="preserve"> = 0.0009</w:t>
            </w:r>
            <w:r w:rsidRPr="00904FBC">
              <w:rPr>
                <w:rFonts w:ascii="Times New Roman" w:hAnsi="Times New Roman" w:cs="Times New Roman"/>
                <w:strike/>
              </w:rPr>
              <w:t>508</w:t>
            </w:r>
          </w:p>
        </w:tc>
      </w:tr>
      <w:tr w:rsidR="00895F75" w:rsidRPr="00904FBC" w:rsidTr="00420186">
        <w:tc>
          <w:tcPr>
            <w:tcW w:w="9359" w:type="dxa"/>
            <w:gridSpan w:val="4"/>
          </w:tcPr>
          <w:p w:rsidR="00895F75" w:rsidRPr="00904FBC" w:rsidRDefault="00895F75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 «</w:t>
            </w:r>
            <w:proofErr w:type="spellStart"/>
            <w:proofErr w:type="gramStart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twoway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♦</w:t>
            </w:r>
            <w:proofErr w:type="gramEnd"/>
          </w:p>
        </w:tc>
      </w:tr>
      <w:tr w:rsidR="00895F75" w:rsidRPr="00904FBC" w:rsidTr="00420186">
        <w:trPr>
          <w:gridAfter w:val="1"/>
          <w:wAfter w:w="9" w:type="dxa"/>
        </w:trPr>
        <w:tc>
          <w:tcPr>
            <w:tcW w:w="3681" w:type="dxa"/>
          </w:tcPr>
          <w:p w:rsidR="00895F75" w:rsidRPr="00904FBC" w:rsidRDefault="00895F75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со случайным эффектом</w:t>
            </w:r>
          </w:p>
        </w:tc>
        <w:tc>
          <w:tcPr>
            <w:tcW w:w="2693" w:type="dxa"/>
          </w:tcPr>
          <w:p w:rsidR="00895F75" w:rsidRPr="00904FBC" w:rsidRDefault="00895F75" w:rsidP="0042018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</w:rPr>
              <w:t>χ</w:t>
            </w:r>
            <w:r w:rsidRPr="00904FBC">
              <w:rPr>
                <w:rFonts w:ascii="Times New Roman" w:hAnsi="Times New Roman" w:cs="Times New Roman"/>
                <w:vertAlign w:val="superscript"/>
              </w:rPr>
              <w:t>2</w:t>
            </w:r>
            <w:r w:rsidRPr="00904FBC">
              <w:rPr>
                <w:rFonts w:ascii="Times New Roman" w:hAnsi="Times New Roman" w:cs="Times New Roman"/>
                <w:lang w:val="en-US"/>
              </w:rPr>
              <w:t xml:space="preserve"> = 28.85,</w:t>
            </w:r>
          </w:p>
          <w:p w:rsidR="00895F75" w:rsidRPr="00904FBC" w:rsidRDefault="00895F75" w:rsidP="0042018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4FBC">
              <w:rPr>
                <w:rFonts w:ascii="Times New Roman" w:hAnsi="Times New Roman" w:cs="Times New Roman"/>
              </w:rPr>
              <w:t>&lt; 0,00001</w:t>
            </w:r>
          </w:p>
        </w:tc>
        <w:tc>
          <w:tcPr>
            <w:tcW w:w="2976" w:type="dxa"/>
          </w:tcPr>
          <w:p w:rsidR="00895F75" w:rsidRPr="00904FBC" w:rsidRDefault="00895F75" w:rsidP="00420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895F75" w:rsidRPr="00904FBC" w:rsidRDefault="00895F75" w:rsidP="00895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FBC">
        <w:rPr>
          <w:rFonts w:ascii="Times New Roman" w:eastAsia="Times New Roman" w:hAnsi="Times New Roman" w:cs="Times New Roman"/>
          <w:color w:val="000000"/>
          <w:sz w:val="18"/>
          <w:szCs w:val="20"/>
          <w:vertAlign w:val="superscript"/>
        </w:rPr>
        <w:t>♦</w:t>
      </w:r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Спецификации: "</w:t>
      </w:r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individual</w:t>
      </w:r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предполагает выделение индивидуальных эффектов; "</w:t>
      </w:r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time</w:t>
      </w:r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– эффектов по периодам; "</w:t>
      </w:r>
      <w:proofErr w:type="spellStart"/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twoways</w:t>
      </w:r>
      <w:proofErr w:type="spellEnd"/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- обоих типов эффектов (двунаправленная модель); применение оператора «</w:t>
      </w:r>
      <w:proofErr w:type="spellStart"/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between</w:t>
      </w:r>
      <w:proofErr w:type="spellEnd"/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 предполагает усреднение значений по времени для отдельных объектов, оператора «</w:t>
      </w:r>
      <w:proofErr w:type="spellStart"/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within</w:t>
      </w:r>
      <w:proofErr w:type="spellEnd"/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- оценку отклонения от среднего по времени для каждого отдельного объекта.</w:t>
      </w:r>
    </w:p>
    <w:p w:rsidR="00137299" w:rsidRDefault="00895F75">
      <w:bookmarkStart w:id="0" w:name="_GoBack"/>
      <w:bookmarkEnd w:id="0"/>
    </w:p>
    <w:sectPr w:rsidR="0013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75"/>
    <w:rsid w:val="00895F75"/>
    <w:rsid w:val="00C75CC6"/>
    <w:rsid w:val="00D9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B8973-8C62-4A9D-BAD5-FEAC5FFB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95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95F7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89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9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Лакман</dc:creator>
  <cp:keywords/>
  <dc:description/>
  <cp:lastModifiedBy>Ирина Лакман</cp:lastModifiedBy>
  <cp:revision>1</cp:revision>
  <dcterms:created xsi:type="dcterms:W3CDTF">2020-09-07T15:34:00Z</dcterms:created>
  <dcterms:modified xsi:type="dcterms:W3CDTF">2020-09-07T15:34:00Z</dcterms:modified>
</cp:coreProperties>
</file>