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F118" w14:textId="77777777" w:rsidR="00DC0EE6" w:rsidRDefault="00DC0EE6" w:rsidP="00DC0EE6">
      <w:pPr>
        <w:spacing w:line="360" w:lineRule="auto"/>
        <w:ind w:right="-1"/>
        <w:jc w:val="center"/>
        <w:rPr>
          <w:rStyle w:val="fontstyle01"/>
          <w:rFonts w:ascii="Times New Roman" w:hAnsi="Times New Roman"/>
          <w:b w:val="0"/>
          <w:sz w:val="28"/>
          <w:szCs w:val="28"/>
          <w:lang w:val="en-US"/>
        </w:rPr>
      </w:pPr>
      <w:r w:rsidRPr="008112D2">
        <w:rPr>
          <w:rStyle w:val="fontstyle01"/>
          <w:rFonts w:ascii="Times New Roman" w:hAnsi="Times New Roman"/>
          <w:b w:val="0"/>
          <w:sz w:val="28"/>
          <w:szCs w:val="28"/>
        </w:rPr>
        <w:t>Подписи под рисунками к статье Р.А.</w:t>
      </w:r>
      <w:r w:rsidRPr="00DD09B3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8112D2">
        <w:rPr>
          <w:rStyle w:val="fontstyle01"/>
          <w:rFonts w:ascii="Times New Roman" w:hAnsi="Times New Roman"/>
          <w:b w:val="0"/>
          <w:sz w:val="28"/>
          <w:szCs w:val="28"/>
        </w:rPr>
        <w:t xml:space="preserve">Орехова </w:t>
      </w:r>
    </w:p>
    <w:p w14:paraId="1B9ECDF5" w14:textId="77777777" w:rsidR="00DC0EE6" w:rsidRDefault="00DC0EE6" w:rsidP="00DC0E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747A8">
        <w:rPr>
          <w:rFonts w:ascii="Times New Roman" w:hAnsi="Times New Roman"/>
          <w:sz w:val="28"/>
          <w:szCs w:val="28"/>
        </w:rPr>
        <w:t xml:space="preserve">Поручение, которое выполнял на Юге царский чиновник </w:t>
      </w:r>
      <w:proofErr w:type="spellStart"/>
      <w:r w:rsidRPr="007747A8">
        <w:rPr>
          <w:rFonts w:ascii="Times New Roman" w:hAnsi="Times New Roman"/>
          <w:sz w:val="28"/>
          <w:szCs w:val="28"/>
        </w:rPr>
        <w:t>Уна</w:t>
      </w:r>
      <w:proofErr w:type="spellEnd"/>
      <w:r w:rsidRPr="007747A8">
        <w:rPr>
          <w:rFonts w:ascii="Times New Roman" w:hAnsi="Times New Roman"/>
          <w:sz w:val="28"/>
          <w:szCs w:val="28"/>
        </w:rPr>
        <w:t xml:space="preserve"> </w:t>
      </w:r>
    </w:p>
    <w:p w14:paraId="364FF83C" w14:textId="77777777" w:rsidR="00DC0EE6" w:rsidRPr="00DD09B3" w:rsidRDefault="00DC0EE6" w:rsidP="00DC0EE6">
      <w:pPr>
        <w:spacing w:line="360" w:lineRule="auto"/>
        <w:ind w:right="-1"/>
        <w:jc w:val="center"/>
        <w:rPr>
          <w:rStyle w:val="fontstyle01"/>
          <w:rFonts w:ascii="Times New Roman" w:hAnsi="Times New Roman"/>
          <w:b w:val="0"/>
          <w:sz w:val="28"/>
          <w:szCs w:val="28"/>
        </w:rPr>
      </w:pPr>
      <w:r w:rsidRPr="007747A8">
        <w:rPr>
          <w:rFonts w:ascii="Times New Roman" w:hAnsi="Times New Roman"/>
          <w:sz w:val="28"/>
          <w:szCs w:val="28"/>
        </w:rPr>
        <w:t xml:space="preserve">(в свете </w:t>
      </w:r>
      <w:r>
        <w:rPr>
          <w:rFonts w:ascii="Times New Roman" w:hAnsi="Times New Roman"/>
          <w:sz w:val="28"/>
          <w:szCs w:val="28"/>
        </w:rPr>
        <w:t>теории</w:t>
      </w:r>
      <w:r w:rsidRPr="007747A8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7747A8">
        <w:rPr>
          <w:rFonts w:ascii="Times New Roman" w:hAnsi="Times New Roman"/>
          <w:sz w:val="28"/>
          <w:szCs w:val="28"/>
        </w:rPr>
        <w:t>Блоксам</w:t>
      </w:r>
      <w:proofErr w:type="spellEnd"/>
      <w:r w:rsidRPr="007747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14:paraId="34F2F388" w14:textId="77777777" w:rsidR="00DC0EE6" w:rsidRPr="008112D2" w:rsidRDefault="00DC0EE6" w:rsidP="00DC0EE6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112D2">
        <w:rPr>
          <w:rFonts w:ascii="Times New Roman" w:hAnsi="Times New Roman"/>
          <w:sz w:val="28"/>
          <w:szCs w:val="28"/>
        </w:rPr>
        <w:t>Рис.1. Динамика содержания изотопов стронция в аллювиальных отлож</w:t>
      </w:r>
      <w:r w:rsidRPr="008112D2">
        <w:rPr>
          <w:rFonts w:ascii="Times New Roman" w:hAnsi="Times New Roman"/>
          <w:sz w:val="28"/>
          <w:szCs w:val="28"/>
        </w:rPr>
        <w:t>е</w:t>
      </w:r>
      <w:r w:rsidRPr="008112D2">
        <w:rPr>
          <w:rFonts w:ascii="Times New Roman" w:hAnsi="Times New Roman"/>
          <w:sz w:val="28"/>
          <w:szCs w:val="28"/>
        </w:rPr>
        <w:t xml:space="preserve">ниях лагуны </w:t>
      </w:r>
      <w:proofErr w:type="spellStart"/>
      <w:r w:rsidRPr="008112D2">
        <w:rPr>
          <w:rFonts w:ascii="Times New Roman" w:hAnsi="Times New Roman"/>
          <w:sz w:val="28"/>
          <w:szCs w:val="28"/>
        </w:rPr>
        <w:t>Манзала</w:t>
      </w:r>
      <w:proofErr w:type="spellEnd"/>
      <w:r w:rsidRPr="008112D2">
        <w:rPr>
          <w:rFonts w:ascii="Times New Roman" w:hAnsi="Times New Roman"/>
          <w:sz w:val="28"/>
          <w:szCs w:val="28"/>
        </w:rPr>
        <w:t xml:space="preserve"> (</w:t>
      </w:r>
      <w:r w:rsidRPr="008112D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8112D2">
        <w:rPr>
          <w:rFonts w:ascii="Times New Roman" w:hAnsi="Times New Roman"/>
          <w:sz w:val="28"/>
          <w:szCs w:val="28"/>
        </w:rPr>
        <w:t>еверо</w:t>
      </w:r>
      <w:proofErr w:type="spellEnd"/>
      <w:r w:rsidRPr="008112D2">
        <w:rPr>
          <w:rFonts w:ascii="Times New Roman" w:hAnsi="Times New Roman"/>
          <w:sz w:val="28"/>
          <w:szCs w:val="28"/>
        </w:rPr>
        <w:t>-восточная Дельта) в длительной ист</w:t>
      </w:r>
      <w:r w:rsidRPr="008112D2">
        <w:rPr>
          <w:rFonts w:ascii="Times New Roman" w:hAnsi="Times New Roman"/>
          <w:sz w:val="28"/>
          <w:szCs w:val="28"/>
        </w:rPr>
        <w:t>о</w:t>
      </w:r>
      <w:r w:rsidRPr="008112D2">
        <w:rPr>
          <w:rFonts w:ascii="Times New Roman" w:hAnsi="Times New Roman"/>
          <w:sz w:val="28"/>
          <w:szCs w:val="28"/>
        </w:rPr>
        <w:t xml:space="preserve">рической перспективе (от эпохи </w:t>
      </w:r>
      <w:proofErr w:type="spellStart"/>
      <w:r w:rsidRPr="008112D2">
        <w:rPr>
          <w:rFonts w:ascii="Times New Roman" w:hAnsi="Times New Roman"/>
          <w:sz w:val="28"/>
          <w:szCs w:val="28"/>
        </w:rPr>
        <w:t>додинастики</w:t>
      </w:r>
      <w:proofErr w:type="spellEnd"/>
      <w:r w:rsidRPr="008112D2">
        <w:rPr>
          <w:rFonts w:ascii="Times New Roman" w:hAnsi="Times New Roman"/>
          <w:sz w:val="28"/>
          <w:szCs w:val="28"/>
        </w:rPr>
        <w:t xml:space="preserve"> до настоящего врем</w:t>
      </w:r>
      <w:r w:rsidRPr="008112D2">
        <w:rPr>
          <w:rFonts w:ascii="Times New Roman" w:hAnsi="Times New Roman"/>
          <w:sz w:val="28"/>
          <w:szCs w:val="28"/>
        </w:rPr>
        <w:t>е</w:t>
      </w:r>
      <w:r w:rsidRPr="008112D2">
        <w:rPr>
          <w:rFonts w:ascii="Times New Roman" w:hAnsi="Times New Roman"/>
          <w:sz w:val="28"/>
          <w:szCs w:val="28"/>
        </w:rPr>
        <w:t xml:space="preserve">ни) (по: </w:t>
      </w:r>
      <w:r w:rsidRPr="008112D2">
        <w:rPr>
          <w:rFonts w:ascii="Times New Roman" w:hAnsi="Times New Roman"/>
          <w:sz w:val="28"/>
          <w:szCs w:val="28"/>
          <w:lang w:val="en-US"/>
        </w:rPr>
        <w:t>Woodward</w:t>
      </w:r>
      <w:r w:rsidRPr="00BE6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et</w:t>
      </w:r>
      <w:r w:rsidRPr="00BE6C8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al</w:t>
      </w:r>
      <w:r w:rsidRPr="00BE6C8B">
        <w:rPr>
          <w:rFonts w:ascii="Times New Roman" w:hAnsi="Times New Roman"/>
          <w:i/>
          <w:sz w:val="28"/>
          <w:szCs w:val="28"/>
        </w:rPr>
        <w:t>.</w:t>
      </w:r>
      <w:r w:rsidRPr="008112D2">
        <w:rPr>
          <w:rFonts w:ascii="Times New Roman" w:hAnsi="Times New Roman"/>
          <w:sz w:val="28"/>
          <w:szCs w:val="28"/>
        </w:rPr>
        <w:t xml:space="preserve"> 2007, </w:t>
      </w:r>
      <w:r w:rsidRPr="008112D2">
        <w:rPr>
          <w:rFonts w:ascii="Times New Roman" w:hAnsi="Times New Roman"/>
          <w:sz w:val="28"/>
          <w:szCs w:val="28"/>
          <w:lang w:val="en-US"/>
        </w:rPr>
        <w:t>fig</w:t>
      </w:r>
      <w:r w:rsidRPr="008112D2">
        <w:rPr>
          <w:rFonts w:ascii="Times New Roman" w:hAnsi="Times New Roman"/>
          <w:sz w:val="28"/>
          <w:szCs w:val="28"/>
        </w:rPr>
        <w:t>. 13.</w:t>
      </w:r>
      <w:r>
        <w:rPr>
          <w:rFonts w:ascii="Times New Roman" w:hAnsi="Times New Roman"/>
          <w:sz w:val="28"/>
          <w:szCs w:val="28"/>
        </w:rPr>
        <w:t> </w:t>
      </w:r>
      <w:r w:rsidRPr="008112D2">
        <w:rPr>
          <w:rFonts w:ascii="Times New Roman" w:hAnsi="Times New Roman"/>
          <w:sz w:val="28"/>
          <w:szCs w:val="28"/>
        </w:rPr>
        <w:t>9)</w:t>
      </w:r>
    </w:p>
    <w:p w14:paraId="67758B29" w14:textId="77777777" w:rsidR="00DC0EE6" w:rsidRPr="008112D2" w:rsidRDefault="00DC0EE6" w:rsidP="00DC0EE6">
      <w:pPr>
        <w:spacing w:after="0" w:line="36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r w:rsidRPr="008112D2">
        <w:rPr>
          <w:rFonts w:ascii="Times New Roman" w:hAnsi="Times New Roman"/>
          <w:sz w:val="28"/>
          <w:szCs w:val="28"/>
        </w:rPr>
        <w:t>Рис. 2. Египет и Нижняя Нубия. Местоположение упом</w:t>
      </w:r>
      <w:r>
        <w:rPr>
          <w:rFonts w:ascii="Times New Roman" w:hAnsi="Times New Roman"/>
          <w:sz w:val="28"/>
          <w:szCs w:val="28"/>
        </w:rPr>
        <w:t>инаем</w:t>
      </w:r>
      <w:r w:rsidRPr="008112D2">
        <w:rPr>
          <w:rFonts w:ascii="Times New Roman" w:hAnsi="Times New Roman"/>
          <w:sz w:val="28"/>
          <w:szCs w:val="28"/>
        </w:rPr>
        <w:t>ых в тексте каменоломен  и  п</w:t>
      </w:r>
      <w:r w:rsidRPr="008112D2">
        <w:rPr>
          <w:rFonts w:ascii="Times New Roman" w:hAnsi="Times New Roman"/>
          <w:sz w:val="28"/>
          <w:szCs w:val="28"/>
        </w:rPr>
        <w:t>и</w:t>
      </w:r>
      <w:r w:rsidRPr="008112D2">
        <w:rPr>
          <w:rFonts w:ascii="Times New Roman" w:hAnsi="Times New Roman"/>
          <w:sz w:val="28"/>
          <w:szCs w:val="28"/>
        </w:rPr>
        <w:t xml:space="preserve">рамид </w:t>
      </w:r>
      <w:r>
        <w:rPr>
          <w:rFonts w:ascii="Times New Roman" w:hAnsi="Times New Roman"/>
          <w:sz w:val="28"/>
          <w:szCs w:val="28"/>
        </w:rPr>
        <w:t xml:space="preserve"> (соответственно </w:t>
      </w:r>
      <w:r w:rsidRPr="008112D2">
        <w:rPr>
          <w:rFonts w:ascii="Times New Roman" w:hAnsi="Times New Roman"/>
          <w:sz w:val="28"/>
          <w:szCs w:val="28"/>
        </w:rPr>
        <w:t>■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112D2">
        <w:rPr>
          <w:rFonts w:ascii="Times New Roman" w:hAnsi="Times New Roman"/>
          <w:sz w:val="28"/>
          <w:szCs w:val="28"/>
        </w:rPr>
        <w:t xml:space="preserve"> ▲</w:t>
      </w:r>
      <w:r>
        <w:rPr>
          <w:rFonts w:ascii="Times New Roman" w:hAnsi="Times New Roman"/>
          <w:sz w:val="28"/>
          <w:szCs w:val="28"/>
        </w:rPr>
        <w:t>)</w:t>
      </w:r>
    </w:p>
    <w:p w14:paraId="23688D2C" w14:textId="77777777" w:rsidR="00DC0EE6" w:rsidRDefault="00DC0EE6" w:rsidP="00DC0EE6">
      <w:pPr>
        <w:spacing w:after="0" w:line="36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2D2">
        <w:rPr>
          <w:rFonts w:ascii="Times New Roman" w:hAnsi="Times New Roman"/>
          <w:sz w:val="28"/>
          <w:szCs w:val="28"/>
        </w:rPr>
        <w:t>Ри</w:t>
      </w:r>
      <w:proofErr w:type="spellEnd"/>
      <w:r w:rsidRPr="008112D2">
        <w:rPr>
          <w:rFonts w:ascii="Times New Roman" w:hAnsi="Times New Roman"/>
          <w:sz w:val="28"/>
          <w:szCs w:val="28"/>
          <w:lang w:val="en-US"/>
        </w:rPr>
        <w:t>c</w:t>
      </w:r>
      <w:r w:rsidRPr="008112D2">
        <w:rPr>
          <w:rFonts w:ascii="Times New Roman" w:hAnsi="Times New Roman"/>
          <w:sz w:val="28"/>
          <w:szCs w:val="28"/>
        </w:rPr>
        <w:t xml:space="preserve">. 3. Пример </w:t>
      </w:r>
      <w:r>
        <w:rPr>
          <w:rFonts w:ascii="Times New Roman" w:hAnsi="Times New Roman"/>
          <w:sz w:val="28"/>
          <w:szCs w:val="28"/>
        </w:rPr>
        <w:t xml:space="preserve">месопотамских технологий </w:t>
      </w:r>
      <w:r w:rsidRPr="008112D2">
        <w:rPr>
          <w:rFonts w:ascii="Times New Roman" w:hAnsi="Times New Roman"/>
          <w:sz w:val="28"/>
          <w:szCs w:val="28"/>
        </w:rPr>
        <w:t>транспортиров</w:t>
      </w:r>
      <w:r>
        <w:rPr>
          <w:rFonts w:ascii="Times New Roman" w:hAnsi="Times New Roman"/>
          <w:sz w:val="28"/>
          <w:szCs w:val="28"/>
        </w:rPr>
        <w:t>ки: п</w:t>
      </w:r>
      <w:r w:rsidRPr="008112D2">
        <w:rPr>
          <w:rFonts w:ascii="Times New Roman" w:hAnsi="Times New Roman"/>
          <w:sz w:val="28"/>
          <w:szCs w:val="28"/>
        </w:rPr>
        <w:t xml:space="preserve">ереправка груза на плоту, удерживаемом на плаву надутыми бурдюками из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раньих </w:t>
      </w:r>
      <w:r w:rsidRPr="008112D2">
        <w:rPr>
          <w:rFonts w:ascii="Times New Roman" w:hAnsi="Times New Roman"/>
          <w:sz w:val="28"/>
          <w:szCs w:val="28"/>
        </w:rPr>
        <w:t xml:space="preserve">шкур. Рельеф из дворца </w:t>
      </w:r>
      <w:proofErr w:type="spellStart"/>
      <w:r w:rsidRPr="008112D2">
        <w:rPr>
          <w:rFonts w:ascii="Times New Roman" w:hAnsi="Times New Roman"/>
          <w:sz w:val="28"/>
          <w:szCs w:val="28"/>
        </w:rPr>
        <w:t>Синаххериба</w:t>
      </w:r>
      <w:proofErr w:type="spellEnd"/>
      <w:r w:rsidRPr="008112D2">
        <w:rPr>
          <w:rFonts w:ascii="Times New Roman" w:hAnsi="Times New Roman"/>
          <w:sz w:val="28"/>
          <w:szCs w:val="28"/>
        </w:rPr>
        <w:t xml:space="preserve"> в Ниневии (</w:t>
      </w:r>
      <w:r w:rsidRPr="008112D2">
        <w:rPr>
          <w:rFonts w:ascii="Times New Roman" w:hAnsi="Times New Roman"/>
          <w:sz w:val="28"/>
          <w:szCs w:val="28"/>
          <w:lang w:val="en-US"/>
        </w:rPr>
        <w:t>VIII</w:t>
      </w:r>
      <w:r w:rsidRPr="008112D2">
        <w:rPr>
          <w:rFonts w:ascii="Times New Roman" w:hAnsi="Times New Roman"/>
          <w:sz w:val="28"/>
          <w:szCs w:val="28"/>
        </w:rPr>
        <w:t xml:space="preserve"> в. до н.э.).</w:t>
      </w:r>
      <w:r w:rsidRPr="000F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Фрагмент. Прорисовка</w:t>
      </w:r>
      <w:r w:rsidRPr="00077207">
        <w:rPr>
          <w:rFonts w:ascii="Times New Roman" w:hAnsi="Times New Roman"/>
          <w:sz w:val="28"/>
          <w:szCs w:val="28"/>
        </w:rPr>
        <w:t xml:space="preserve"> (</w:t>
      </w:r>
      <w:r w:rsidRPr="008112D2">
        <w:rPr>
          <w:rFonts w:ascii="Times New Roman" w:hAnsi="Times New Roman"/>
          <w:sz w:val="28"/>
          <w:szCs w:val="28"/>
        </w:rPr>
        <w:t>по</w:t>
      </w:r>
      <w:r w:rsidRPr="0007720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Layard</w:t>
      </w:r>
      <w:r w:rsidRPr="000772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772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772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en-US"/>
        </w:rPr>
        <w:t>Monuments</w:t>
      </w:r>
      <w:r w:rsidRPr="000772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of</w:t>
      </w:r>
      <w:r w:rsidRPr="000772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Nineveh</w:t>
      </w:r>
      <w:r w:rsidRPr="0007720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en-US"/>
        </w:rPr>
        <w:t>Second</w:t>
      </w:r>
      <w:r w:rsidRPr="000772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Series</w:t>
      </w:r>
      <w:r w:rsidRPr="000772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London</w:t>
      </w:r>
      <w:r w:rsidRPr="00077207">
        <w:rPr>
          <w:rFonts w:ascii="Times New Roman" w:hAnsi="Times New Roman"/>
          <w:sz w:val="28"/>
          <w:szCs w:val="28"/>
        </w:rPr>
        <w:t xml:space="preserve">, 1853. </w:t>
      </w:r>
      <w:r>
        <w:rPr>
          <w:rFonts w:ascii="Times New Roman" w:hAnsi="Times New Roman"/>
          <w:sz w:val="28"/>
          <w:szCs w:val="28"/>
          <w:lang w:val="en-US"/>
        </w:rPr>
        <w:t>Pl</w:t>
      </w:r>
      <w:r w:rsidRPr="00077207">
        <w:rPr>
          <w:rFonts w:ascii="Times New Roman" w:hAnsi="Times New Roman"/>
          <w:sz w:val="28"/>
          <w:szCs w:val="28"/>
        </w:rPr>
        <w:t>. 13)</w:t>
      </w:r>
    </w:p>
    <w:p w14:paraId="7CFC8C53" w14:textId="77777777" w:rsidR="00DC0EE6" w:rsidRPr="00077207" w:rsidRDefault="00DC0EE6" w:rsidP="00DC0EE6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077207">
        <w:rPr>
          <w:rFonts w:ascii="Times New Roman" w:hAnsi="Times New Roman"/>
          <w:sz w:val="28"/>
          <w:szCs w:val="24"/>
        </w:rPr>
        <w:t xml:space="preserve">Рис. 4. Доставка гранитных колонн из </w:t>
      </w:r>
      <w:proofErr w:type="spellStart"/>
      <w:r w:rsidRPr="00077207">
        <w:rPr>
          <w:rFonts w:ascii="Times New Roman" w:hAnsi="Times New Roman"/>
          <w:sz w:val="28"/>
          <w:szCs w:val="24"/>
        </w:rPr>
        <w:t>Элефантины</w:t>
      </w:r>
      <w:proofErr w:type="spellEnd"/>
      <w:r w:rsidRPr="00077207">
        <w:rPr>
          <w:rFonts w:ascii="Times New Roman" w:hAnsi="Times New Roman"/>
          <w:sz w:val="28"/>
          <w:szCs w:val="24"/>
        </w:rPr>
        <w:t xml:space="preserve"> в </w:t>
      </w:r>
      <w:proofErr w:type="spellStart"/>
      <w:r w:rsidRPr="00077207">
        <w:rPr>
          <w:rFonts w:ascii="Times New Roman" w:hAnsi="Times New Roman"/>
          <w:sz w:val="28"/>
          <w:szCs w:val="24"/>
        </w:rPr>
        <w:t>Саккару</w:t>
      </w:r>
      <w:proofErr w:type="spellEnd"/>
      <w:r w:rsidRPr="00077207">
        <w:rPr>
          <w:rFonts w:ascii="Times New Roman" w:hAnsi="Times New Roman"/>
          <w:sz w:val="28"/>
          <w:szCs w:val="24"/>
        </w:rPr>
        <w:t xml:space="preserve"> к пирамиде «Прекрасны места </w:t>
      </w:r>
      <w:proofErr w:type="spellStart"/>
      <w:r w:rsidRPr="00077207">
        <w:rPr>
          <w:rFonts w:ascii="Times New Roman" w:hAnsi="Times New Roman"/>
          <w:sz w:val="28"/>
          <w:szCs w:val="24"/>
        </w:rPr>
        <w:t>Унаса</w:t>
      </w:r>
      <w:proofErr w:type="spellEnd"/>
      <w:r w:rsidRPr="00077207">
        <w:rPr>
          <w:rFonts w:ascii="Times New Roman" w:hAnsi="Times New Roman"/>
          <w:sz w:val="28"/>
          <w:szCs w:val="24"/>
        </w:rPr>
        <w:t xml:space="preserve">». </w:t>
      </w:r>
      <w:proofErr w:type="spellStart"/>
      <w:r w:rsidRPr="00077207">
        <w:rPr>
          <w:rFonts w:ascii="Times New Roman" w:hAnsi="Times New Roman"/>
          <w:sz w:val="28"/>
          <w:szCs w:val="24"/>
        </w:rPr>
        <w:t>Процессионная</w:t>
      </w:r>
      <w:proofErr w:type="spellEnd"/>
      <w:r w:rsidRPr="00077207">
        <w:rPr>
          <w:rFonts w:ascii="Times New Roman" w:hAnsi="Times New Roman"/>
          <w:sz w:val="28"/>
          <w:szCs w:val="24"/>
        </w:rPr>
        <w:t xml:space="preserve"> дорога заупокойного комплекса </w:t>
      </w:r>
      <w:proofErr w:type="spellStart"/>
      <w:r w:rsidRPr="00077207">
        <w:rPr>
          <w:rFonts w:ascii="Times New Roman" w:hAnsi="Times New Roman"/>
          <w:sz w:val="28"/>
          <w:szCs w:val="24"/>
        </w:rPr>
        <w:t>Унаса</w:t>
      </w:r>
      <w:proofErr w:type="spellEnd"/>
      <w:r w:rsidRPr="00077207">
        <w:rPr>
          <w:rFonts w:ascii="Times New Roman" w:hAnsi="Times New Roman"/>
          <w:sz w:val="28"/>
          <w:szCs w:val="24"/>
        </w:rPr>
        <w:t xml:space="preserve"> (</w:t>
      </w:r>
      <w:r w:rsidRPr="00077207">
        <w:rPr>
          <w:rFonts w:ascii="Times New Roman" w:hAnsi="Times New Roman"/>
          <w:sz w:val="28"/>
          <w:szCs w:val="24"/>
          <w:lang w:val="en-US"/>
        </w:rPr>
        <w:t>V</w:t>
      </w:r>
      <w:r w:rsidRPr="00077207">
        <w:rPr>
          <w:rFonts w:ascii="Times New Roman" w:hAnsi="Times New Roman"/>
          <w:sz w:val="28"/>
          <w:szCs w:val="24"/>
        </w:rPr>
        <w:t xml:space="preserve"> династия). Рельеф. Прорисовка (по: </w:t>
      </w:r>
      <w:r w:rsidRPr="00077207">
        <w:rPr>
          <w:rFonts w:ascii="Times New Roman" w:hAnsi="Times New Roman"/>
          <w:sz w:val="28"/>
          <w:szCs w:val="24"/>
          <w:lang w:val="en-US"/>
        </w:rPr>
        <w:t>Hassan</w:t>
      </w:r>
      <w:r w:rsidRPr="00077207">
        <w:rPr>
          <w:rFonts w:ascii="Times New Roman" w:hAnsi="Times New Roman"/>
          <w:sz w:val="28"/>
          <w:szCs w:val="24"/>
        </w:rPr>
        <w:t xml:space="preserve"> 1938, 519. Р</w:t>
      </w:r>
      <w:r w:rsidRPr="00077207">
        <w:rPr>
          <w:rFonts w:ascii="Times New Roman" w:hAnsi="Times New Roman"/>
          <w:sz w:val="28"/>
          <w:szCs w:val="24"/>
          <w:lang w:val="en-US"/>
        </w:rPr>
        <w:t>l</w:t>
      </w:r>
      <w:r w:rsidRPr="00077207">
        <w:rPr>
          <w:rFonts w:ascii="Times New Roman" w:hAnsi="Times New Roman"/>
          <w:sz w:val="28"/>
          <w:szCs w:val="24"/>
        </w:rPr>
        <w:t xml:space="preserve">. </w:t>
      </w:r>
      <w:r w:rsidRPr="00077207">
        <w:rPr>
          <w:rFonts w:ascii="Times New Roman" w:hAnsi="Times New Roman"/>
          <w:sz w:val="28"/>
          <w:szCs w:val="24"/>
          <w:lang w:val="en-US"/>
        </w:rPr>
        <w:t>XCVI</w:t>
      </w:r>
      <w:r w:rsidRPr="00077207">
        <w:rPr>
          <w:rFonts w:ascii="Times New Roman" w:hAnsi="Times New Roman"/>
          <w:sz w:val="28"/>
          <w:szCs w:val="24"/>
        </w:rPr>
        <w:t>)</w:t>
      </w:r>
    </w:p>
    <w:p w14:paraId="7FA046F5" w14:textId="77777777" w:rsidR="00DC0EE6" w:rsidRPr="008112D2" w:rsidRDefault="00DC0EE6" w:rsidP="00DC0EE6">
      <w:pPr>
        <w:spacing w:after="0" w:line="36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r w:rsidRPr="008112D2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5</w:t>
      </w:r>
      <w:r w:rsidRPr="008112D2">
        <w:rPr>
          <w:rFonts w:ascii="Times New Roman" w:hAnsi="Times New Roman"/>
          <w:sz w:val="28"/>
          <w:szCs w:val="28"/>
        </w:rPr>
        <w:t xml:space="preserve">. Нил у Первого порога. Архив У.М.Ф. </w:t>
      </w:r>
      <w:proofErr w:type="spellStart"/>
      <w:r w:rsidRPr="008112D2">
        <w:rPr>
          <w:rFonts w:ascii="Times New Roman" w:hAnsi="Times New Roman"/>
          <w:sz w:val="28"/>
          <w:szCs w:val="28"/>
        </w:rPr>
        <w:t>Питри</w:t>
      </w:r>
      <w:proofErr w:type="spellEnd"/>
      <w:r w:rsidRPr="008112D2">
        <w:rPr>
          <w:rFonts w:ascii="Times New Roman" w:hAnsi="Times New Roman"/>
          <w:sz w:val="28"/>
          <w:szCs w:val="28"/>
        </w:rPr>
        <w:t>. Фото. Национал</w:t>
      </w:r>
      <w:r w:rsidRPr="008112D2">
        <w:rPr>
          <w:rFonts w:ascii="Times New Roman" w:hAnsi="Times New Roman"/>
          <w:sz w:val="28"/>
          <w:szCs w:val="28"/>
        </w:rPr>
        <w:t>ь</w:t>
      </w:r>
      <w:r w:rsidRPr="008112D2">
        <w:rPr>
          <w:rFonts w:ascii="Times New Roman" w:hAnsi="Times New Roman"/>
          <w:sz w:val="28"/>
          <w:szCs w:val="28"/>
        </w:rPr>
        <w:t>ный Музей Суд</w:t>
      </w:r>
      <w:r w:rsidRPr="008112D2">
        <w:rPr>
          <w:rFonts w:ascii="Times New Roman" w:hAnsi="Times New Roman"/>
          <w:sz w:val="28"/>
          <w:szCs w:val="28"/>
        </w:rPr>
        <w:t>а</w:t>
      </w:r>
      <w:r w:rsidRPr="008112D2">
        <w:rPr>
          <w:rFonts w:ascii="Times New Roman" w:hAnsi="Times New Roman"/>
          <w:sz w:val="28"/>
          <w:szCs w:val="28"/>
        </w:rPr>
        <w:t>на, Хартум</w:t>
      </w:r>
      <w:r w:rsidRPr="0007720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de-DE"/>
        </w:rPr>
        <w:t>a</w:t>
      </w:r>
      <w:r w:rsidRPr="00077207">
        <w:rPr>
          <w:rFonts w:ascii="Times New Roman" w:hAnsi="Times New Roman"/>
          <w:i/>
          <w:sz w:val="28"/>
          <w:szCs w:val="28"/>
        </w:rPr>
        <w:t xml:space="preserve"> –</w:t>
      </w:r>
      <w:r w:rsidRPr="00077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112D2">
        <w:rPr>
          <w:rFonts w:ascii="Times New Roman" w:hAnsi="Times New Roman"/>
          <w:sz w:val="28"/>
          <w:szCs w:val="28"/>
        </w:rPr>
        <w:t>аталог № 975</w:t>
      </w:r>
      <w:r w:rsidRPr="0007720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 xml:space="preserve">б – </w:t>
      </w:r>
      <w:r>
        <w:rPr>
          <w:rFonts w:ascii="Times New Roman" w:hAnsi="Times New Roman"/>
          <w:sz w:val="28"/>
          <w:szCs w:val="28"/>
        </w:rPr>
        <w:t>к</w:t>
      </w:r>
      <w:r w:rsidRPr="008112D2">
        <w:rPr>
          <w:rFonts w:ascii="Times New Roman" w:hAnsi="Times New Roman"/>
          <w:sz w:val="28"/>
          <w:szCs w:val="28"/>
        </w:rPr>
        <w:t>аталог № 977</w:t>
      </w:r>
      <w:r>
        <w:rPr>
          <w:rFonts w:ascii="Times New Roman" w:hAnsi="Times New Roman"/>
          <w:sz w:val="28"/>
          <w:szCs w:val="28"/>
        </w:rPr>
        <w:t>)</w:t>
      </w:r>
    </w:p>
    <w:p w14:paraId="42CF1A1E" w14:textId="77777777" w:rsidR="00DC0EE6" w:rsidRPr="008112D2" w:rsidRDefault="00DC0EE6" w:rsidP="00DC0EE6">
      <w:pPr>
        <w:spacing w:after="0" w:line="360" w:lineRule="auto"/>
        <w:ind w:left="709" w:right="-1" w:hanging="709"/>
        <w:jc w:val="both"/>
        <w:rPr>
          <w:sz w:val="28"/>
          <w:szCs w:val="28"/>
        </w:rPr>
      </w:pPr>
      <w:r w:rsidRPr="008112D2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6</w:t>
      </w:r>
      <w:r w:rsidRPr="008112D2">
        <w:rPr>
          <w:rFonts w:ascii="Times New Roman" w:hAnsi="Times New Roman"/>
          <w:sz w:val="28"/>
          <w:szCs w:val="28"/>
        </w:rPr>
        <w:t xml:space="preserve">. Пороги южнее Асуана в сезон низкой воды. Архив У.М.Ф. </w:t>
      </w:r>
      <w:proofErr w:type="spellStart"/>
      <w:r w:rsidRPr="008112D2">
        <w:rPr>
          <w:rFonts w:ascii="Times New Roman" w:hAnsi="Times New Roman"/>
          <w:sz w:val="28"/>
          <w:szCs w:val="28"/>
        </w:rPr>
        <w:t>Питри</w:t>
      </w:r>
      <w:proofErr w:type="spellEnd"/>
      <w:r w:rsidRPr="008112D2">
        <w:rPr>
          <w:rFonts w:ascii="Times New Roman" w:hAnsi="Times New Roman"/>
          <w:sz w:val="28"/>
          <w:szCs w:val="28"/>
        </w:rPr>
        <w:t>. Каталог №</w:t>
      </w:r>
      <w:r>
        <w:rPr>
          <w:rFonts w:ascii="Times New Roman" w:hAnsi="Times New Roman"/>
          <w:sz w:val="28"/>
          <w:szCs w:val="28"/>
        </w:rPr>
        <w:t> </w:t>
      </w:r>
      <w:r w:rsidRPr="008112D2">
        <w:rPr>
          <w:rFonts w:ascii="Times New Roman" w:hAnsi="Times New Roman"/>
          <w:sz w:val="28"/>
          <w:szCs w:val="28"/>
        </w:rPr>
        <w:t>1017. Н</w:t>
      </w:r>
      <w:r w:rsidRPr="008112D2">
        <w:rPr>
          <w:rFonts w:ascii="Times New Roman" w:hAnsi="Times New Roman"/>
          <w:sz w:val="28"/>
          <w:szCs w:val="28"/>
        </w:rPr>
        <w:t>а</w:t>
      </w:r>
      <w:r w:rsidRPr="008112D2">
        <w:rPr>
          <w:rFonts w:ascii="Times New Roman" w:hAnsi="Times New Roman"/>
          <w:sz w:val="28"/>
          <w:szCs w:val="28"/>
        </w:rPr>
        <w:t>циональный Музей Судана, Хартум.</w:t>
      </w:r>
    </w:p>
    <w:p w14:paraId="1E29C725" w14:textId="77777777" w:rsidR="00DC0EE6" w:rsidRPr="008112D2" w:rsidRDefault="00DC0EE6" w:rsidP="00DC0EE6">
      <w:pPr>
        <w:spacing w:after="0" w:line="36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r w:rsidRPr="008112D2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7</w:t>
      </w:r>
      <w:r w:rsidRPr="008112D2">
        <w:rPr>
          <w:rFonts w:ascii="Times New Roman" w:hAnsi="Times New Roman"/>
          <w:sz w:val="28"/>
          <w:szCs w:val="28"/>
        </w:rPr>
        <w:t xml:space="preserve">. Граффито </w:t>
      </w:r>
      <w:proofErr w:type="spellStart"/>
      <w:r w:rsidRPr="008112D2">
        <w:rPr>
          <w:rFonts w:ascii="Times New Roman" w:hAnsi="Times New Roman"/>
          <w:sz w:val="28"/>
          <w:szCs w:val="28"/>
        </w:rPr>
        <w:t>Нисуху</w:t>
      </w:r>
      <w:proofErr w:type="spellEnd"/>
      <w:r w:rsidRPr="008112D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12D2">
        <w:rPr>
          <w:rFonts w:ascii="Times New Roman" w:hAnsi="Times New Roman"/>
          <w:sz w:val="28"/>
          <w:szCs w:val="28"/>
        </w:rPr>
        <w:t>Хунеса</w:t>
      </w:r>
      <w:proofErr w:type="spellEnd"/>
      <w:r w:rsidRPr="008112D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8112D2">
        <w:rPr>
          <w:rFonts w:ascii="Times New Roman" w:hAnsi="Times New Roman"/>
          <w:sz w:val="28"/>
          <w:szCs w:val="28"/>
        </w:rPr>
        <w:t>Умм-Ашира</w:t>
      </w:r>
      <w:proofErr w:type="spellEnd"/>
      <w:r w:rsidRPr="008112D2">
        <w:rPr>
          <w:rFonts w:ascii="Times New Roman" w:hAnsi="Times New Roman"/>
          <w:sz w:val="28"/>
          <w:szCs w:val="28"/>
        </w:rPr>
        <w:t>. Фото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12D2">
        <w:rPr>
          <w:rFonts w:ascii="Times New Roman" w:hAnsi="Times New Roman"/>
          <w:sz w:val="28"/>
          <w:szCs w:val="28"/>
        </w:rPr>
        <w:t>Piotrovsk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y</w:t>
      </w:r>
      <w:r w:rsidRPr="008112D2">
        <w:rPr>
          <w:rFonts w:ascii="Times New Roman" w:hAnsi="Times New Roman"/>
          <w:sz w:val="28"/>
          <w:szCs w:val="28"/>
        </w:rPr>
        <w:t xml:space="preserve"> 1966</w:t>
      </w:r>
      <w:r>
        <w:rPr>
          <w:rFonts w:ascii="Times New Roman" w:hAnsi="Times New Roman"/>
          <w:sz w:val="28"/>
          <w:szCs w:val="28"/>
        </w:rPr>
        <w:t>, 80)</w:t>
      </w:r>
    </w:p>
    <w:p w14:paraId="43C98C8A" w14:textId="77777777" w:rsidR="00255253" w:rsidRDefault="00DC0EE6">
      <w:bookmarkStart w:id="0" w:name="_GoBack"/>
      <w:bookmarkEnd w:id="0"/>
    </w:p>
    <w:sectPr w:rsidR="00255253" w:rsidSect="00F3378F">
      <w:headerReference w:type="default" r:id="rId4"/>
      <w:pgSz w:w="11906" w:h="16838"/>
      <w:pgMar w:top="1247" w:right="851" w:bottom="124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ADA2" w14:textId="77777777" w:rsidR="00391698" w:rsidRDefault="00DC0E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14:paraId="15CBD5F4" w14:textId="77777777" w:rsidR="00391698" w:rsidRDefault="00DC0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E6"/>
    <w:rsid w:val="003C699A"/>
    <w:rsid w:val="004B4EE4"/>
    <w:rsid w:val="00623FBF"/>
    <w:rsid w:val="00D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014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C0EE6"/>
    <w:rPr>
      <w:rFonts w:ascii="TimesNewRomanPS-Bold" w:hAnsi="TimesNewRomanPS-Bold" w:hint="default"/>
      <w:b/>
      <w:bCs/>
      <w:i w:val="0"/>
      <w:iCs w:val="0"/>
      <w:color w:val="242021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DC0E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0EE6"/>
    <w:rPr>
      <w:rFonts w:ascii="Calibri" w:eastAsia="Calibri" w:hAnsi="Calibri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Macintosh Word</Application>
  <DocSecurity>0</DocSecurity>
  <Lines>9</Lines>
  <Paragraphs>2</Paragraphs>
  <ScaleCrop>false</ScaleCrop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2018-10-03T16:01:00Z</dcterms:created>
  <dcterms:modified xsi:type="dcterms:W3CDTF">2018-10-03T16:01:00Z</dcterms:modified>
</cp:coreProperties>
</file>