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2C8D" w14:textId="77777777" w:rsidR="00556FB3" w:rsidRPr="003E71DA" w:rsidRDefault="00556FB3" w:rsidP="00556FB3">
      <w:pPr>
        <w:widowControl w:val="0"/>
        <w:autoSpaceDE w:val="0"/>
        <w:autoSpaceDN w:val="0"/>
        <w:adjustRightInd w:val="0"/>
        <w:contextualSpacing/>
        <w:jc w:val="center"/>
        <w:rPr>
          <w:rFonts w:eastAsia="Calibri" w:cs="Times New Roman"/>
          <w:sz w:val="24"/>
          <w:szCs w:val="24"/>
        </w:rPr>
      </w:pPr>
      <w:r w:rsidRPr="00B53188">
        <w:rPr>
          <w:rFonts w:eastAsia="Calibri" w:cs="Times New Roman"/>
          <w:i/>
          <w:iCs/>
          <w:sz w:val="24"/>
          <w:szCs w:val="24"/>
        </w:rPr>
        <w:t>Табл. 1.</w:t>
      </w:r>
      <w:r w:rsidRPr="003E71DA">
        <w:rPr>
          <w:rFonts w:eastAsia="Calibri" w:cs="Times New Roman"/>
          <w:sz w:val="24"/>
          <w:szCs w:val="24"/>
        </w:rPr>
        <w:t xml:space="preserve"> Латеркулы </w:t>
      </w:r>
      <w:r w:rsidRPr="003E71DA">
        <w:rPr>
          <w:rFonts w:eastAsia="Calibri" w:cs="Times New Roman"/>
          <w:sz w:val="24"/>
          <w:szCs w:val="24"/>
          <w:lang w:val="en-US"/>
        </w:rPr>
        <w:t>II</w:t>
      </w:r>
      <w:r w:rsidRPr="003E71DA">
        <w:rPr>
          <w:rFonts w:eastAsia="Calibri" w:cs="Times New Roman"/>
          <w:sz w:val="24"/>
          <w:szCs w:val="24"/>
        </w:rPr>
        <w:t> века</w:t>
      </w:r>
    </w:p>
    <w:tbl>
      <w:tblPr>
        <w:tblStyle w:val="a3"/>
        <w:tblW w:w="3457" w:type="dxa"/>
        <w:tblInd w:w="3501" w:type="dxa"/>
        <w:tblLayout w:type="fixed"/>
        <w:tblLook w:val="04A0" w:firstRow="1" w:lastRow="0" w:firstColumn="1" w:lastColumn="0" w:noHBand="0" w:noVBand="1"/>
      </w:tblPr>
      <w:tblGrid>
        <w:gridCol w:w="567"/>
        <w:gridCol w:w="1756"/>
        <w:gridCol w:w="1134"/>
      </w:tblGrid>
      <w:tr w:rsidR="00556FB3" w:rsidRPr="003E71DA" w14:paraId="3F69D2BF" w14:textId="77777777" w:rsidTr="004261F1">
        <w:trPr>
          <w:trHeight w:val="413"/>
        </w:trPr>
        <w:tc>
          <w:tcPr>
            <w:tcW w:w="567" w:type="dxa"/>
            <w:vMerge w:val="restart"/>
            <w:vAlign w:val="center"/>
          </w:tcPr>
          <w:p w14:paraId="139FD99E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№</w:t>
            </w:r>
          </w:p>
        </w:tc>
        <w:tc>
          <w:tcPr>
            <w:tcW w:w="1756" w:type="dxa"/>
            <w:vMerge w:val="restart"/>
            <w:vAlign w:val="center"/>
          </w:tcPr>
          <w:p w14:paraId="766C454E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латеркул</w:t>
            </w:r>
          </w:p>
        </w:tc>
        <w:tc>
          <w:tcPr>
            <w:tcW w:w="1134" w:type="dxa"/>
            <w:vMerge w:val="restart"/>
            <w:vAlign w:val="center"/>
          </w:tcPr>
          <w:p w14:paraId="32ABC96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дата</w:t>
            </w:r>
          </w:p>
          <w:p w14:paraId="035A6F3B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(г. н. э.)</w:t>
            </w:r>
          </w:p>
        </w:tc>
      </w:tr>
      <w:tr w:rsidR="00556FB3" w:rsidRPr="003E71DA" w14:paraId="2C0DDEF1" w14:textId="77777777" w:rsidTr="004261F1">
        <w:trPr>
          <w:trHeight w:val="412"/>
        </w:trPr>
        <w:tc>
          <w:tcPr>
            <w:tcW w:w="567" w:type="dxa"/>
            <w:vMerge/>
            <w:vAlign w:val="center"/>
          </w:tcPr>
          <w:p w14:paraId="59C6B896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vAlign w:val="center"/>
          </w:tcPr>
          <w:p w14:paraId="37A42C1B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3CEAF1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556FB3" w:rsidRPr="003E71DA" w14:paraId="51CB2C15" w14:textId="77777777" w:rsidTr="004261F1">
        <w:tc>
          <w:tcPr>
            <w:tcW w:w="567" w:type="dxa"/>
            <w:vAlign w:val="center"/>
          </w:tcPr>
          <w:p w14:paraId="2B2E90A7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vAlign w:val="center"/>
          </w:tcPr>
          <w:p w14:paraId="34702CFD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32515</w:t>
            </w:r>
          </w:p>
        </w:tc>
        <w:tc>
          <w:tcPr>
            <w:tcW w:w="1134" w:type="dxa"/>
            <w:vAlign w:val="center"/>
          </w:tcPr>
          <w:p w14:paraId="4E7AA2FA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>136</w:t>
            </w:r>
          </w:p>
        </w:tc>
      </w:tr>
      <w:tr w:rsidR="00556FB3" w:rsidRPr="003E71DA" w14:paraId="24EC1DAF" w14:textId="77777777" w:rsidTr="004261F1">
        <w:tc>
          <w:tcPr>
            <w:tcW w:w="567" w:type="dxa"/>
            <w:vAlign w:val="center"/>
          </w:tcPr>
          <w:p w14:paraId="7A67049B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  <w:vAlign w:val="center"/>
          </w:tcPr>
          <w:p w14:paraId="5D28AC7D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</w:t>
            </w:r>
            <w:r w:rsidRPr="003E71DA">
              <w:rPr>
                <w:rFonts w:eastAsia="Calibri" w:cs="Times New Roman"/>
                <w:sz w:val="24"/>
                <w:szCs w:val="24"/>
              </w:rPr>
              <w:t>516</w:t>
            </w:r>
          </w:p>
        </w:tc>
        <w:tc>
          <w:tcPr>
            <w:tcW w:w="1134" w:type="dxa"/>
            <w:vAlign w:val="center"/>
          </w:tcPr>
          <w:p w14:paraId="7C6E0CC0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142</w:t>
            </w:r>
          </w:p>
        </w:tc>
      </w:tr>
      <w:tr w:rsidR="00556FB3" w:rsidRPr="003E71DA" w14:paraId="6C0DDF45" w14:textId="77777777" w:rsidTr="004261F1">
        <w:tc>
          <w:tcPr>
            <w:tcW w:w="567" w:type="dxa"/>
            <w:vAlign w:val="center"/>
          </w:tcPr>
          <w:p w14:paraId="113B86D6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3.</w:t>
            </w:r>
          </w:p>
        </w:tc>
        <w:tc>
          <w:tcPr>
            <w:tcW w:w="1756" w:type="dxa"/>
            <w:vAlign w:val="center"/>
          </w:tcPr>
          <w:p w14:paraId="33B0856D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</w:t>
            </w:r>
            <w:r w:rsidRPr="003E71DA">
              <w:rPr>
                <w:rFonts w:eastAsia="Calibri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vAlign w:val="center"/>
          </w:tcPr>
          <w:p w14:paraId="15FB7D9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144/148</w:t>
            </w:r>
          </w:p>
        </w:tc>
      </w:tr>
      <w:tr w:rsidR="00556FB3" w:rsidRPr="003E71DA" w14:paraId="54BF7802" w14:textId="77777777" w:rsidTr="004261F1">
        <w:tc>
          <w:tcPr>
            <w:tcW w:w="567" w:type="dxa"/>
            <w:vAlign w:val="center"/>
          </w:tcPr>
          <w:p w14:paraId="6B3B5CF7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1756" w:type="dxa"/>
            <w:vAlign w:val="center"/>
          </w:tcPr>
          <w:p w14:paraId="5F6A562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AE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1930. 57</w:t>
            </w:r>
          </w:p>
        </w:tc>
        <w:tc>
          <w:tcPr>
            <w:tcW w:w="1134" w:type="dxa"/>
            <w:vAlign w:val="center"/>
          </w:tcPr>
          <w:p w14:paraId="0D782210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152</w:t>
            </w:r>
          </w:p>
        </w:tc>
      </w:tr>
      <w:tr w:rsidR="00556FB3" w:rsidRPr="003E71DA" w14:paraId="77D9345B" w14:textId="77777777" w:rsidTr="004261F1">
        <w:tc>
          <w:tcPr>
            <w:tcW w:w="567" w:type="dxa"/>
            <w:vAlign w:val="center"/>
          </w:tcPr>
          <w:p w14:paraId="506BC76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5.</w:t>
            </w:r>
          </w:p>
        </w:tc>
        <w:tc>
          <w:tcPr>
            <w:tcW w:w="1756" w:type="dxa"/>
            <w:vAlign w:val="center"/>
          </w:tcPr>
          <w:p w14:paraId="51CDC316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32518</w:t>
            </w:r>
          </w:p>
        </w:tc>
        <w:tc>
          <w:tcPr>
            <w:tcW w:w="1134" w:type="dxa"/>
            <w:vAlign w:val="center"/>
          </w:tcPr>
          <w:p w14:paraId="5DC208D1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154</w:t>
            </w:r>
          </w:p>
        </w:tc>
      </w:tr>
      <w:tr w:rsidR="00556FB3" w:rsidRPr="003E71DA" w14:paraId="3B95AD1E" w14:textId="77777777" w:rsidTr="004261F1">
        <w:tc>
          <w:tcPr>
            <w:tcW w:w="567" w:type="dxa"/>
            <w:vAlign w:val="center"/>
          </w:tcPr>
          <w:p w14:paraId="62BA7F9E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6.</w:t>
            </w:r>
          </w:p>
        </w:tc>
        <w:tc>
          <w:tcPr>
            <w:tcW w:w="1756" w:type="dxa"/>
            <w:vAlign w:val="center"/>
          </w:tcPr>
          <w:p w14:paraId="27BEB44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32519</w:t>
            </w:r>
          </w:p>
        </w:tc>
        <w:tc>
          <w:tcPr>
            <w:tcW w:w="1134" w:type="dxa"/>
            <w:vAlign w:val="center"/>
          </w:tcPr>
          <w:p w14:paraId="5A16E680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158</w:t>
            </w:r>
          </w:p>
        </w:tc>
      </w:tr>
      <w:tr w:rsidR="00556FB3" w:rsidRPr="003E71DA" w14:paraId="7253ACC5" w14:textId="77777777" w:rsidTr="004261F1">
        <w:tc>
          <w:tcPr>
            <w:tcW w:w="567" w:type="dxa"/>
            <w:vAlign w:val="center"/>
          </w:tcPr>
          <w:p w14:paraId="781F31F6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7.</w:t>
            </w:r>
          </w:p>
        </w:tc>
        <w:tc>
          <w:tcPr>
            <w:tcW w:w="1756" w:type="dxa"/>
            <w:vAlign w:val="center"/>
          </w:tcPr>
          <w:p w14:paraId="5FCC90F1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32520</w:t>
            </w:r>
          </w:p>
        </w:tc>
        <w:tc>
          <w:tcPr>
            <w:tcW w:w="1134" w:type="dxa"/>
            <w:vAlign w:val="center"/>
          </w:tcPr>
          <w:p w14:paraId="45E16104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160</w:t>
            </w:r>
          </w:p>
        </w:tc>
      </w:tr>
      <w:tr w:rsidR="00556FB3" w:rsidRPr="003E71DA" w14:paraId="1034487B" w14:textId="77777777" w:rsidTr="004261F1">
        <w:tc>
          <w:tcPr>
            <w:tcW w:w="567" w:type="dxa"/>
            <w:vAlign w:val="center"/>
          </w:tcPr>
          <w:p w14:paraId="0F17E500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8.</w:t>
            </w:r>
          </w:p>
        </w:tc>
        <w:tc>
          <w:tcPr>
            <w:tcW w:w="1756" w:type="dxa"/>
            <w:vAlign w:val="center"/>
          </w:tcPr>
          <w:p w14:paraId="22B8E5FA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AE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1940. 82</w:t>
            </w:r>
          </w:p>
        </w:tc>
        <w:tc>
          <w:tcPr>
            <w:tcW w:w="1134" w:type="dxa"/>
            <w:vAlign w:val="center"/>
          </w:tcPr>
          <w:p w14:paraId="2A5B6B68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164</w:t>
            </w:r>
          </w:p>
        </w:tc>
      </w:tr>
      <w:tr w:rsidR="00556FB3" w:rsidRPr="003E71DA" w14:paraId="52857B3F" w14:textId="77777777" w:rsidTr="004261F1">
        <w:tc>
          <w:tcPr>
            <w:tcW w:w="567" w:type="dxa"/>
            <w:vAlign w:val="center"/>
          </w:tcPr>
          <w:p w14:paraId="40CD460A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9.</w:t>
            </w:r>
          </w:p>
        </w:tc>
        <w:tc>
          <w:tcPr>
            <w:tcW w:w="1756" w:type="dxa"/>
            <w:vAlign w:val="center"/>
          </w:tcPr>
          <w:p w14:paraId="1E04BFAF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32521</w:t>
            </w:r>
          </w:p>
        </w:tc>
        <w:tc>
          <w:tcPr>
            <w:tcW w:w="1134" w:type="dxa"/>
            <w:vAlign w:val="center"/>
          </w:tcPr>
          <w:p w14:paraId="373A4C14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168</w:t>
            </w:r>
          </w:p>
        </w:tc>
      </w:tr>
      <w:tr w:rsidR="00556FB3" w:rsidRPr="003E71DA" w14:paraId="09CBC301" w14:textId="77777777" w:rsidTr="004261F1">
        <w:tc>
          <w:tcPr>
            <w:tcW w:w="567" w:type="dxa"/>
            <w:vAlign w:val="center"/>
          </w:tcPr>
          <w:p w14:paraId="65D613E0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10.</w:t>
            </w:r>
          </w:p>
        </w:tc>
        <w:tc>
          <w:tcPr>
            <w:tcW w:w="1756" w:type="dxa"/>
            <w:vAlign w:val="center"/>
          </w:tcPr>
          <w:p w14:paraId="60C5591B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3E71DA">
              <w:rPr>
                <w:rFonts w:eastAsia="Calibri" w:cs="Times New Roman"/>
                <w:i/>
                <w:sz w:val="24"/>
                <w:szCs w:val="24"/>
                <w:lang w:val="en-US"/>
              </w:rPr>
              <w:t>CIL</w:t>
            </w:r>
            <w:r w:rsidRPr="003E71DA">
              <w:rPr>
                <w:rFonts w:eastAsia="Calibri" w:cs="Times New Roman"/>
                <w:sz w:val="24"/>
                <w:szCs w:val="24"/>
                <w:lang w:val="en-US"/>
              </w:rPr>
              <w:t xml:space="preserve"> VI. 32522</w:t>
            </w:r>
          </w:p>
        </w:tc>
        <w:tc>
          <w:tcPr>
            <w:tcW w:w="1134" w:type="dxa"/>
            <w:vAlign w:val="center"/>
          </w:tcPr>
          <w:p w14:paraId="0DF84DC2" w14:textId="77777777" w:rsidR="00556FB3" w:rsidRPr="003E71DA" w:rsidRDefault="00556FB3" w:rsidP="004261F1">
            <w:pPr>
              <w:widowControl w:val="0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E71DA">
              <w:rPr>
                <w:rFonts w:eastAsia="Calibri" w:cs="Times New Roman"/>
                <w:sz w:val="24"/>
                <w:szCs w:val="24"/>
              </w:rPr>
              <w:t>172</w:t>
            </w:r>
          </w:p>
        </w:tc>
      </w:tr>
    </w:tbl>
    <w:p w14:paraId="3560D5E2" w14:textId="77777777" w:rsidR="001473EE" w:rsidRDefault="001473EE"/>
    <w:sectPr w:rsidR="001473EE" w:rsidSect="00556FB3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FB3"/>
    <w:rsid w:val="001473EE"/>
    <w:rsid w:val="001B7FE4"/>
    <w:rsid w:val="005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94B"/>
  <w15:chartTrackingRefBased/>
  <w15:docId w15:val="{AF457762-E0D5-4CFA-9D9A-D4702C67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FB3"/>
    <w:pPr>
      <w:spacing w:after="0" w:line="240" w:lineRule="auto"/>
      <w:ind w:firstLine="709"/>
      <w:jc w:val="both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FB3"/>
    <w:pPr>
      <w:spacing w:after="0" w:line="240" w:lineRule="auto"/>
      <w:ind w:firstLine="709"/>
      <w:jc w:val="both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Гуськов</dc:creator>
  <cp:keywords/>
  <dc:description/>
  <cp:lastModifiedBy>Евгений Гуськов</cp:lastModifiedBy>
  <cp:revision>1</cp:revision>
  <dcterms:created xsi:type="dcterms:W3CDTF">2023-11-07T18:49:00Z</dcterms:created>
  <dcterms:modified xsi:type="dcterms:W3CDTF">2023-11-07T18:50:00Z</dcterms:modified>
</cp:coreProperties>
</file>